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706E2" w14:textId="04DD9A27" w:rsidR="002431BF" w:rsidRPr="00037419" w:rsidRDefault="00A141EB">
      <w:pPr>
        <w:pStyle w:val="Heading2"/>
        <w:rPr>
          <w:sz w:val="22"/>
          <w:szCs w:val="22"/>
        </w:rPr>
      </w:pPr>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1C6A5E10"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BA40A2">
        <w:rPr>
          <w:color w:val="FF0000"/>
          <w:sz w:val="22"/>
          <w:szCs w:val="22"/>
        </w:rPr>
        <w:t xml:space="preserve">January </w:t>
      </w:r>
      <w:r w:rsidR="00226158">
        <w:rPr>
          <w:color w:val="FF0000"/>
          <w:sz w:val="22"/>
          <w:szCs w:val="22"/>
        </w:rPr>
        <w:t>14</w:t>
      </w:r>
      <w:r w:rsidR="00CB0291">
        <w:rPr>
          <w:color w:val="FF0000"/>
          <w:sz w:val="22"/>
          <w:szCs w:val="22"/>
        </w:rPr>
        <w:t>, 202</w:t>
      </w:r>
      <w:r w:rsidR="00226158">
        <w:rPr>
          <w:color w:val="FF0000"/>
          <w:sz w:val="22"/>
          <w:szCs w:val="22"/>
        </w:rPr>
        <w:t>1</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38C2A62C"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meeting of the Swift County SWCD was held in the FSA Building Conference Room, Benson</w:t>
      </w:r>
      <w:r w:rsidR="00FA03A3" w:rsidRPr="00037419">
        <w:rPr>
          <w:sz w:val="22"/>
          <w:szCs w:val="22"/>
        </w:rPr>
        <w:t xml:space="preserve"> </w:t>
      </w:r>
      <w:r w:rsidR="003362B6">
        <w:rPr>
          <w:sz w:val="22"/>
          <w:szCs w:val="22"/>
        </w:rPr>
        <w:t>Minnesota</w:t>
      </w:r>
      <w:r w:rsidRPr="00037419">
        <w:rPr>
          <w:sz w:val="22"/>
          <w:szCs w:val="22"/>
        </w:rPr>
        <w:t xml:space="preserve"> </w:t>
      </w:r>
      <w:r w:rsidR="00BA40A2">
        <w:rPr>
          <w:sz w:val="22"/>
          <w:szCs w:val="22"/>
        </w:rPr>
        <w:t>January</w:t>
      </w:r>
      <w:r w:rsidR="00226158">
        <w:rPr>
          <w:sz w:val="22"/>
          <w:szCs w:val="22"/>
        </w:rPr>
        <w:t>14</w:t>
      </w:r>
      <w:r w:rsidR="00CB0291">
        <w:rPr>
          <w:sz w:val="22"/>
          <w:szCs w:val="22"/>
        </w:rPr>
        <w:t>, 202</w:t>
      </w:r>
      <w:r w:rsidR="00226158">
        <w:rPr>
          <w:sz w:val="22"/>
          <w:szCs w:val="22"/>
        </w:rPr>
        <w:t>1</w:t>
      </w:r>
      <w:r w:rsidRPr="00037419">
        <w:rPr>
          <w:sz w:val="22"/>
          <w:szCs w:val="22"/>
        </w:rPr>
        <w:t>.</w:t>
      </w:r>
    </w:p>
    <w:p w14:paraId="3912AC58" w14:textId="77777777" w:rsidR="002431BF" w:rsidRPr="00037419" w:rsidRDefault="002431BF" w:rsidP="009440C5">
      <w:pPr>
        <w:rPr>
          <w:b/>
          <w:sz w:val="22"/>
          <w:szCs w:val="22"/>
        </w:rPr>
      </w:pPr>
    </w:p>
    <w:p w14:paraId="1C6A7939" w14:textId="6A93AAD6" w:rsidR="004B06B5" w:rsidRDefault="002431BF" w:rsidP="003C05CB">
      <w:pPr>
        <w:rPr>
          <w:b/>
          <w:sz w:val="22"/>
          <w:szCs w:val="22"/>
        </w:rPr>
      </w:pPr>
      <w:r w:rsidRPr="00037419">
        <w:rPr>
          <w:b/>
          <w:sz w:val="22"/>
          <w:szCs w:val="22"/>
        </w:rPr>
        <w:t>MEMBERS PRESENT:</w:t>
      </w:r>
    </w:p>
    <w:p w14:paraId="3E0DBB72" w14:textId="0F3C10FA" w:rsidR="00720FAB" w:rsidRDefault="00720FAB" w:rsidP="003C05CB">
      <w:pPr>
        <w:rPr>
          <w:sz w:val="22"/>
          <w:szCs w:val="22"/>
        </w:rPr>
      </w:pPr>
      <w:r w:rsidRPr="00037419">
        <w:rPr>
          <w:sz w:val="22"/>
          <w:szCs w:val="22"/>
        </w:rPr>
        <w:t>President – Dale Schlieman</w:t>
      </w:r>
    </w:p>
    <w:p w14:paraId="0E63EDDC" w14:textId="18FE7FE7" w:rsidR="00CB0291" w:rsidRDefault="00CB0291" w:rsidP="003C05CB">
      <w:pPr>
        <w:rPr>
          <w:b/>
          <w:sz w:val="22"/>
          <w:szCs w:val="22"/>
        </w:rPr>
      </w:pPr>
      <w:r w:rsidRPr="00037419">
        <w:rPr>
          <w:sz w:val="22"/>
          <w:szCs w:val="22"/>
        </w:rPr>
        <w:t>Vice President – Mark Weimerskirch</w:t>
      </w:r>
    </w:p>
    <w:p w14:paraId="7053EE93" w14:textId="0350745D" w:rsidR="003362B6" w:rsidRDefault="003362B6" w:rsidP="00767397">
      <w:pPr>
        <w:rPr>
          <w:sz w:val="22"/>
          <w:szCs w:val="22"/>
        </w:rPr>
      </w:pPr>
      <w:r w:rsidRPr="00037419">
        <w:rPr>
          <w:sz w:val="22"/>
          <w:szCs w:val="22"/>
        </w:rPr>
        <w:t xml:space="preserve">Secretary – </w:t>
      </w:r>
      <w:r w:rsidR="00CB0291" w:rsidRPr="00037419">
        <w:rPr>
          <w:sz w:val="22"/>
          <w:szCs w:val="22"/>
        </w:rPr>
        <w:t>Carl Ahrnd</w:t>
      </w:r>
      <w:r w:rsidR="00CB0291">
        <w:rPr>
          <w:sz w:val="22"/>
          <w:szCs w:val="22"/>
        </w:rPr>
        <w:t>t</w:t>
      </w:r>
    </w:p>
    <w:p w14:paraId="587BB752" w14:textId="0E7D864C" w:rsidR="00367544" w:rsidRDefault="00367544" w:rsidP="00767397">
      <w:pPr>
        <w:rPr>
          <w:sz w:val="22"/>
          <w:szCs w:val="22"/>
        </w:rPr>
      </w:pPr>
      <w:r>
        <w:rPr>
          <w:sz w:val="22"/>
          <w:szCs w:val="22"/>
        </w:rPr>
        <w:t>Treasurer – Orvin</w:t>
      </w:r>
      <w:r w:rsidRPr="00037419">
        <w:rPr>
          <w:sz w:val="22"/>
          <w:szCs w:val="22"/>
        </w:rPr>
        <w:t xml:space="preserve"> Gronseth</w:t>
      </w:r>
    </w:p>
    <w:p w14:paraId="48079498" w14:textId="37324769" w:rsidR="00BA40A2" w:rsidRDefault="00BA40A2" w:rsidP="00BF3A52">
      <w:pPr>
        <w:rPr>
          <w:sz w:val="22"/>
          <w:szCs w:val="22"/>
        </w:rPr>
      </w:pPr>
      <w:r>
        <w:rPr>
          <w:sz w:val="22"/>
          <w:szCs w:val="22"/>
        </w:rPr>
        <w:t xml:space="preserve">P &amp; I </w:t>
      </w:r>
      <w:r w:rsidR="00CB0291">
        <w:rPr>
          <w:sz w:val="22"/>
          <w:szCs w:val="22"/>
        </w:rPr>
        <w:t>–</w:t>
      </w:r>
      <w:r>
        <w:rPr>
          <w:sz w:val="22"/>
          <w:szCs w:val="22"/>
        </w:rPr>
        <w:t xml:space="preserve"> </w:t>
      </w:r>
      <w:r w:rsidR="00CB0291">
        <w:rPr>
          <w:sz w:val="22"/>
          <w:szCs w:val="22"/>
        </w:rPr>
        <w:t>Scott Olson</w:t>
      </w:r>
    </w:p>
    <w:p w14:paraId="774DED35" w14:textId="0391F3FB" w:rsidR="00BA40A2" w:rsidRDefault="00BA40A2" w:rsidP="00BF3A52">
      <w:pPr>
        <w:rPr>
          <w:sz w:val="22"/>
          <w:szCs w:val="22"/>
        </w:rPr>
      </w:pPr>
    </w:p>
    <w:p w14:paraId="38A35A45" w14:textId="58EDA3A3" w:rsidR="00BF3A52" w:rsidRPr="00A3762C" w:rsidRDefault="00BA40A2" w:rsidP="00767397">
      <w:pPr>
        <w:rPr>
          <w:b/>
          <w:sz w:val="22"/>
          <w:szCs w:val="22"/>
        </w:rPr>
      </w:pPr>
      <w:r w:rsidRPr="00BA40A2">
        <w:rPr>
          <w:b/>
          <w:sz w:val="22"/>
          <w:szCs w:val="22"/>
        </w:rPr>
        <w:t>Abse</w:t>
      </w:r>
      <w:r>
        <w:rPr>
          <w:sz w:val="22"/>
          <w:szCs w:val="22"/>
        </w:rPr>
        <w:t xml:space="preserve">nt: </w:t>
      </w:r>
      <w:r w:rsidR="00CB0291">
        <w:rPr>
          <w:sz w:val="22"/>
          <w:szCs w:val="22"/>
        </w:rPr>
        <w:t>None</w:t>
      </w:r>
    </w:p>
    <w:p w14:paraId="1BF3839E" w14:textId="6B3FEA1D" w:rsidR="00A6027D" w:rsidRDefault="002431BF" w:rsidP="009440C5">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226158">
        <w:rPr>
          <w:sz w:val="22"/>
          <w:szCs w:val="22"/>
        </w:rPr>
        <w:t>, Dalton Herrboldt</w:t>
      </w:r>
      <w:r w:rsidR="00BA40A2">
        <w:rPr>
          <w:sz w:val="22"/>
          <w:szCs w:val="22"/>
        </w:rPr>
        <w:t>, and</w:t>
      </w:r>
      <w:r w:rsidR="0023002C">
        <w:rPr>
          <w:sz w:val="22"/>
          <w:szCs w:val="22"/>
        </w:rPr>
        <w:t xml:space="preserve"> </w:t>
      </w:r>
      <w:r w:rsidR="00BA40A2">
        <w:rPr>
          <w:sz w:val="22"/>
          <w:szCs w:val="22"/>
        </w:rPr>
        <w:t>Ed Pe</w:t>
      </w:r>
      <w:r w:rsidR="003220F4">
        <w:rPr>
          <w:sz w:val="22"/>
          <w:szCs w:val="22"/>
        </w:rPr>
        <w:t>d</w:t>
      </w:r>
      <w:r w:rsidR="00BA40A2">
        <w:rPr>
          <w:sz w:val="22"/>
          <w:szCs w:val="22"/>
        </w:rPr>
        <w:t>erson</w:t>
      </w:r>
      <w:r w:rsidR="00226158">
        <w:rPr>
          <w:sz w:val="22"/>
          <w:szCs w:val="22"/>
        </w:rPr>
        <w:t xml:space="preserve"> County Commissioner</w:t>
      </w:r>
    </w:p>
    <w:p w14:paraId="309AF999" w14:textId="77777777" w:rsidR="00720FAB" w:rsidRPr="00037419" w:rsidRDefault="00720FAB" w:rsidP="009440C5">
      <w:pPr>
        <w:outlineLvl w:val="0"/>
        <w:rPr>
          <w:sz w:val="22"/>
          <w:szCs w:val="22"/>
        </w:rPr>
      </w:pPr>
    </w:p>
    <w:p w14:paraId="03D85724" w14:textId="1432F6E5" w:rsidR="00C85D41" w:rsidRDefault="002431BF" w:rsidP="00BE4B95">
      <w:pPr>
        <w:rPr>
          <w:sz w:val="22"/>
          <w:szCs w:val="22"/>
        </w:rPr>
      </w:pPr>
      <w:r w:rsidRPr="00037419">
        <w:rPr>
          <w:sz w:val="22"/>
          <w:szCs w:val="22"/>
        </w:rPr>
        <w:t xml:space="preserve">Meeting </w:t>
      </w:r>
      <w:r w:rsidR="00B9615A" w:rsidRPr="00037419">
        <w:rPr>
          <w:sz w:val="22"/>
          <w:szCs w:val="22"/>
        </w:rPr>
        <w:t xml:space="preserve">was </w:t>
      </w:r>
      <w:r w:rsidRPr="00037419">
        <w:rPr>
          <w:sz w:val="22"/>
          <w:szCs w:val="22"/>
        </w:rPr>
        <w:t>called to order at</w:t>
      </w:r>
      <w:r w:rsidR="008C2A79" w:rsidRPr="00037419">
        <w:rPr>
          <w:sz w:val="22"/>
          <w:szCs w:val="22"/>
        </w:rPr>
        <w:t xml:space="preserve"> </w:t>
      </w:r>
      <w:r w:rsidR="00BA40A2">
        <w:rPr>
          <w:sz w:val="22"/>
          <w:szCs w:val="22"/>
        </w:rPr>
        <w:t>8</w:t>
      </w:r>
      <w:r w:rsidR="00FB31BB" w:rsidRPr="00037419">
        <w:rPr>
          <w:sz w:val="22"/>
          <w:szCs w:val="22"/>
        </w:rPr>
        <w:t>:</w:t>
      </w:r>
      <w:r w:rsidR="00625091" w:rsidRPr="00037419">
        <w:rPr>
          <w:sz w:val="22"/>
          <w:szCs w:val="22"/>
        </w:rPr>
        <w:t>0</w:t>
      </w:r>
      <w:r w:rsidR="00054CF6" w:rsidRPr="00037419">
        <w:rPr>
          <w:sz w:val="22"/>
          <w:szCs w:val="22"/>
        </w:rPr>
        <w:t>0</w:t>
      </w:r>
      <w:r w:rsidRPr="00037419">
        <w:rPr>
          <w:sz w:val="22"/>
          <w:szCs w:val="22"/>
        </w:rPr>
        <w:t xml:space="preserve"> A.M. by </w:t>
      </w:r>
      <w:r w:rsidR="00720FAB">
        <w:rPr>
          <w:sz w:val="22"/>
          <w:szCs w:val="22"/>
        </w:rPr>
        <w:t>President – Dale Schlieman</w:t>
      </w:r>
    </w:p>
    <w:p w14:paraId="462DA6F9" w14:textId="606B8B07" w:rsidR="00C85D41" w:rsidRDefault="00C85D41" w:rsidP="00BE4B95">
      <w:pPr>
        <w:rPr>
          <w:sz w:val="22"/>
          <w:szCs w:val="22"/>
        </w:rPr>
      </w:pPr>
    </w:p>
    <w:p w14:paraId="5E1DC5C9" w14:textId="1C5053DD" w:rsidR="00C85D41" w:rsidRPr="00037419" w:rsidRDefault="00C85D41" w:rsidP="00C85D41">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sidR="00CB0291">
        <w:rPr>
          <w:b/>
          <w:sz w:val="22"/>
          <w:szCs w:val="22"/>
        </w:rPr>
        <w:t>Olson</w:t>
      </w:r>
      <w:r w:rsidRPr="00BE4B95">
        <w:rPr>
          <w:b/>
          <w:sz w:val="22"/>
          <w:szCs w:val="22"/>
        </w:rPr>
        <w:t xml:space="preserve"> </w:t>
      </w:r>
      <w:r w:rsidRPr="00037419">
        <w:rPr>
          <w:b/>
          <w:sz w:val="22"/>
          <w:szCs w:val="22"/>
        </w:rPr>
        <w:t>seconded by</w:t>
      </w:r>
      <w:r w:rsidR="00226158" w:rsidRPr="00226158">
        <w:rPr>
          <w:sz w:val="22"/>
          <w:szCs w:val="22"/>
        </w:rPr>
        <w:t xml:space="preserve"> </w:t>
      </w:r>
      <w:r w:rsidR="00226158" w:rsidRPr="00226158">
        <w:rPr>
          <w:b/>
          <w:bCs/>
          <w:sz w:val="22"/>
          <w:szCs w:val="22"/>
        </w:rPr>
        <w:t>Weimerskirch</w:t>
      </w:r>
      <w:r w:rsidRPr="006403EB">
        <w:rPr>
          <w:b/>
          <w:sz w:val="22"/>
          <w:szCs w:val="22"/>
        </w:rPr>
        <w:t xml:space="preserve"> </w:t>
      </w:r>
      <w:r w:rsidRPr="00037419">
        <w:rPr>
          <w:b/>
          <w:sz w:val="22"/>
          <w:szCs w:val="22"/>
        </w:rPr>
        <w:t xml:space="preserve">to approve the </w:t>
      </w:r>
      <w:r>
        <w:rPr>
          <w:b/>
          <w:sz w:val="22"/>
          <w:szCs w:val="22"/>
        </w:rPr>
        <w:t>Secretary Report and the Agenda</w:t>
      </w:r>
      <w:r w:rsidR="00226158">
        <w:rPr>
          <w:b/>
          <w:sz w:val="22"/>
          <w:szCs w:val="22"/>
        </w:rPr>
        <w:t xml:space="preserve"> with the addition of two grants to close out</w:t>
      </w:r>
      <w:r w:rsidR="00CB0291">
        <w:rPr>
          <w:b/>
          <w:sz w:val="22"/>
          <w:szCs w:val="22"/>
        </w:rPr>
        <w:t>.</w:t>
      </w:r>
      <w:r w:rsidR="00BA40A2">
        <w:rPr>
          <w:b/>
          <w:sz w:val="22"/>
          <w:szCs w:val="22"/>
        </w:rPr>
        <w:t xml:space="preserve"> </w:t>
      </w:r>
    </w:p>
    <w:p w14:paraId="364224E5" w14:textId="08A9B1C4" w:rsidR="00C85D41" w:rsidRDefault="00C85D41" w:rsidP="00C85D4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1156DEA" w14:textId="5E268F4F" w:rsidR="0061420C" w:rsidRDefault="0061420C" w:rsidP="00C85D41">
      <w:pPr>
        <w:outlineLvl w:val="0"/>
        <w:rPr>
          <w:sz w:val="22"/>
          <w:szCs w:val="22"/>
        </w:rPr>
      </w:pPr>
    </w:p>
    <w:p w14:paraId="08754211" w14:textId="5E32F3E4" w:rsidR="009B59C2" w:rsidRDefault="00C80783" w:rsidP="00C80783">
      <w:pPr>
        <w:outlineLvl w:val="0"/>
        <w:rPr>
          <w:b/>
          <w:sz w:val="22"/>
          <w:szCs w:val="22"/>
        </w:rPr>
      </w:pPr>
      <w:r w:rsidRPr="00037419">
        <w:rPr>
          <w:b/>
          <w:sz w:val="22"/>
          <w:szCs w:val="22"/>
        </w:rPr>
        <w:t>Old Busines</w:t>
      </w:r>
      <w:r w:rsidR="00764FF6" w:rsidRPr="00037419">
        <w:rPr>
          <w:b/>
          <w:sz w:val="22"/>
          <w:szCs w:val="22"/>
        </w:rPr>
        <w:t>s:</w:t>
      </w:r>
    </w:p>
    <w:p w14:paraId="643DF569" w14:textId="225D01BD" w:rsidR="005A0C88" w:rsidRPr="00226158" w:rsidRDefault="00226158" w:rsidP="005A0C88">
      <w:pPr>
        <w:outlineLvl w:val="0"/>
        <w:rPr>
          <w:bCs/>
          <w:sz w:val="22"/>
          <w:szCs w:val="22"/>
        </w:rPr>
      </w:pPr>
      <w:r>
        <w:rPr>
          <w:b/>
          <w:sz w:val="22"/>
          <w:szCs w:val="22"/>
        </w:rPr>
        <w:t xml:space="preserve">Soil Health Field: </w:t>
      </w:r>
      <w:r>
        <w:rPr>
          <w:bCs/>
          <w:sz w:val="22"/>
          <w:szCs w:val="22"/>
        </w:rPr>
        <w:t>Still looking for the right field for our needs.</w:t>
      </w:r>
    </w:p>
    <w:p w14:paraId="4C069105" w14:textId="77777777" w:rsidR="00367544" w:rsidRDefault="00367544" w:rsidP="005A0C88">
      <w:pPr>
        <w:outlineLvl w:val="0"/>
        <w:rPr>
          <w:sz w:val="22"/>
          <w:szCs w:val="22"/>
        </w:rPr>
      </w:pPr>
    </w:p>
    <w:p w14:paraId="390A66E1" w14:textId="651880EB" w:rsidR="00704DF6" w:rsidRDefault="00704DF6" w:rsidP="00704DF6">
      <w:pPr>
        <w:outlineLvl w:val="0"/>
        <w:rPr>
          <w:b/>
          <w:sz w:val="22"/>
          <w:szCs w:val="22"/>
        </w:rPr>
      </w:pPr>
      <w:r>
        <w:rPr>
          <w:b/>
          <w:sz w:val="22"/>
          <w:szCs w:val="22"/>
        </w:rPr>
        <w:t>N</w:t>
      </w:r>
      <w:r w:rsidRPr="00037419">
        <w:rPr>
          <w:b/>
          <w:sz w:val="22"/>
          <w:szCs w:val="22"/>
        </w:rPr>
        <w:t>ew Business:</w:t>
      </w:r>
    </w:p>
    <w:p w14:paraId="7816A3FA" w14:textId="313CDBEE" w:rsidR="00226158" w:rsidRDefault="00226158" w:rsidP="00704DF6">
      <w:pPr>
        <w:outlineLvl w:val="0"/>
        <w:rPr>
          <w:bCs/>
          <w:sz w:val="22"/>
          <w:szCs w:val="22"/>
        </w:rPr>
      </w:pPr>
      <w:r>
        <w:rPr>
          <w:b/>
          <w:sz w:val="22"/>
          <w:szCs w:val="22"/>
        </w:rPr>
        <w:t xml:space="preserve">Capital Thresh Hold: </w:t>
      </w:r>
      <w:r>
        <w:rPr>
          <w:bCs/>
          <w:sz w:val="22"/>
          <w:szCs w:val="22"/>
        </w:rPr>
        <w:t xml:space="preserve">Under recommendation from the State, we were advised to raise our limit from $1,000. They recommend anything up to $5000. </w:t>
      </w:r>
    </w:p>
    <w:p w14:paraId="0FF861D3" w14:textId="39B185C1" w:rsidR="00530E63" w:rsidRPr="00037419" w:rsidRDefault="00530E63" w:rsidP="00530E63">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Olson</w:t>
      </w:r>
      <w:r w:rsidRPr="00BE4B95">
        <w:rPr>
          <w:b/>
          <w:sz w:val="22"/>
          <w:szCs w:val="22"/>
        </w:rPr>
        <w:t xml:space="preserve"> </w:t>
      </w:r>
      <w:r w:rsidRPr="00037419">
        <w:rPr>
          <w:b/>
          <w:sz w:val="22"/>
          <w:szCs w:val="22"/>
        </w:rPr>
        <w:t>seconded by</w:t>
      </w:r>
      <w:r w:rsidRPr="00226158">
        <w:rPr>
          <w:sz w:val="22"/>
          <w:szCs w:val="22"/>
        </w:rPr>
        <w:t xml:space="preserve"> </w:t>
      </w:r>
      <w:r w:rsidRPr="00226158">
        <w:rPr>
          <w:b/>
          <w:bCs/>
          <w:sz w:val="22"/>
          <w:szCs w:val="22"/>
        </w:rPr>
        <w:t>Weimerskirch</w:t>
      </w:r>
      <w:r w:rsidRPr="006403EB">
        <w:rPr>
          <w:b/>
          <w:sz w:val="22"/>
          <w:szCs w:val="22"/>
        </w:rPr>
        <w:t xml:space="preserve"> </w:t>
      </w:r>
      <w:r w:rsidRPr="00037419">
        <w:rPr>
          <w:b/>
          <w:sz w:val="22"/>
          <w:szCs w:val="22"/>
        </w:rPr>
        <w:t xml:space="preserve">to approve </w:t>
      </w:r>
      <w:r>
        <w:rPr>
          <w:b/>
          <w:sz w:val="22"/>
          <w:szCs w:val="22"/>
        </w:rPr>
        <w:t>raising the thresh hold from $1,000 to $5,000.</w:t>
      </w:r>
    </w:p>
    <w:p w14:paraId="15F09C1A" w14:textId="1E6E3769" w:rsidR="00226158" w:rsidRPr="00891FA1" w:rsidRDefault="00530E63" w:rsidP="00704DF6">
      <w:pPr>
        <w:outlineLvl w:val="0"/>
        <w:rPr>
          <w:bCs/>
          <w:sz w:val="22"/>
          <w:szCs w:val="22"/>
        </w:rPr>
      </w:pPr>
      <w:r w:rsidRPr="00037419">
        <w:rPr>
          <w:b/>
          <w:sz w:val="22"/>
          <w:szCs w:val="22"/>
        </w:rPr>
        <w:t xml:space="preserve">Affirmative: All </w:t>
      </w:r>
      <w:r w:rsidRPr="00037419">
        <w:rPr>
          <w:b/>
          <w:sz w:val="22"/>
          <w:szCs w:val="22"/>
        </w:rPr>
        <w:tab/>
        <w:t>Motion carried</w:t>
      </w:r>
    </w:p>
    <w:p w14:paraId="2836FF66" w14:textId="77777777" w:rsidR="00226158" w:rsidRDefault="00226158" w:rsidP="00704DF6">
      <w:pPr>
        <w:outlineLvl w:val="0"/>
        <w:rPr>
          <w:b/>
          <w:sz w:val="22"/>
          <w:szCs w:val="22"/>
        </w:rPr>
      </w:pPr>
    </w:p>
    <w:p w14:paraId="35D86C73" w14:textId="6E31D6E3" w:rsidR="0061420C" w:rsidRDefault="0061420C" w:rsidP="00704DF6">
      <w:pPr>
        <w:outlineLvl w:val="0"/>
        <w:rPr>
          <w:sz w:val="22"/>
          <w:szCs w:val="22"/>
        </w:rPr>
      </w:pPr>
      <w:r>
        <w:rPr>
          <w:b/>
          <w:sz w:val="22"/>
          <w:szCs w:val="22"/>
        </w:rPr>
        <w:t xml:space="preserve">Official Financial Institution: </w:t>
      </w:r>
      <w:r>
        <w:rPr>
          <w:sz w:val="22"/>
          <w:szCs w:val="22"/>
        </w:rPr>
        <w:t xml:space="preserve">We will be keeping our accounts at </w:t>
      </w:r>
      <w:r w:rsidR="00CB0291">
        <w:rPr>
          <w:sz w:val="22"/>
          <w:szCs w:val="22"/>
        </w:rPr>
        <w:t>State Bank of Danvers</w:t>
      </w:r>
      <w:r>
        <w:rPr>
          <w:sz w:val="22"/>
          <w:szCs w:val="22"/>
        </w:rPr>
        <w:t xml:space="preserve"> in Benson, MN</w:t>
      </w:r>
    </w:p>
    <w:p w14:paraId="28816ACA" w14:textId="4331DC9E" w:rsidR="0061420C" w:rsidRDefault="0061420C" w:rsidP="0061420C">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CB0291" w:rsidRPr="00CB0291">
        <w:rPr>
          <w:b/>
          <w:sz w:val="22"/>
          <w:szCs w:val="22"/>
        </w:rPr>
        <w:t xml:space="preserve"> </w:t>
      </w:r>
      <w:r w:rsidR="00CB0291">
        <w:rPr>
          <w:b/>
          <w:sz w:val="22"/>
          <w:szCs w:val="22"/>
        </w:rPr>
        <w:t>Ahrndt</w:t>
      </w:r>
      <w:r>
        <w:rPr>
          <w:b/>
          <w:sz w:val="22"/>
          <w:szCs w:val="22"/>
        </w:rPr>
        <w:t xml:space="preserve"> </w:t>
      </w:r>
      <w:r w:rsidRPr="00037419">
        <w:rPr>
          <w:b/>
          <w:sz w:val="22"/>
          <w:szCs w:val="22"/>
        </w:rPr>
        <w:t>seconded by</w:t>
      </w:r>
      <w:r w:rsidR="00CB0291" w:rsidRPr="00CB0291">
        <w:rPr>
          <w:b/>
          <w:sz w:val="22"/>
          <w:szCs w:val="22"/>
        </w:rPr>
        <w:t xml:space="preserve"> Weimerskirch</w:t>
      </w:r>
      <w:r w:rsidRPr="006403EB">
        <w:rPr>
          <w:b/>
          <w:sz w:val="22"/>
          <w:szCs w:val="22"/>
        </w:rPr>
        <w:t xml:space="preserve"> </w:t>
      </w:r>
      <w:r w:rsidRPr="00037419">
        <w:rPr>
          <w:b/>
          <w:sz w:val="22"/>
          <w:szCs w:val="22"/>
        </w:rPr>
        <w:t xml:space="preserve">to approve </w:t>
      </w:r>
      <w:r>
        <w:rPr>
          <w:b/>
          <w:sz w:val="22"/>
          <w:szCs w:val="22"/>
        </w:rPr>
        <w:t xml:space="preserve">the </w:t>
      </w:r>
      <w:r w:rsidR="00CB0291">
        <w:rPr>
          <w:b/>
          <w:sz w:val="22"/>
          <w:szCs w:val="22"/>
        </w:rPr>
        <w:t>State Bank of Danvers</w:t>
      </w:r>
      <w:r>
        <w:rPr>
          <w:b/>
          <w:sz w:val="22"/>
          <w:szCs w:val="22"/>
        </w:rPr>
        <w:t xml:space="preserve"> as our official financial institution.</w:t>
      </w:r>
    </w:p>
    <w:p w14:paraId="07EA80A2" w14:textId="77777777" w:rsidR="0061420C" w:rsidRDefault="0061420C" w:rsidP="0061420C">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4A5571A3" w14:textId="26745698" w:rsidR="0061420C" w:rsidRDefault="0061420C" w:rsidP="0061420C">
      <w:pPr>
        <w:outlineLvl w:val="0"/>
        <w:rPr>
          <w:b/>
          <w:sz w:val="22"/>
          <w:szCs w:val="22"/>
        </w:rPr>
      </w:pPr>
    </w:p>
    <w:p w14:paraId="582AD684" w14:textId="152B71C1" w:rsidR="0061420C" w:rsidRPr="0061420C" w:rsidRDefault="0061420C" w:rsidP="0061420C">
      <w:pPr>
        <w:outlineLvl w:val="0"/>
        <w:rPr>
          <w:sz w:val="22"/>
          <w:szCs w:val="22"/>
        </w:rPr>
      </w:pPr>
      <w:r>
        <w:rPr>
          <w:b/>
          <w:sz w:val="22"/>
          <w:szCs w:val="22"/>
        </w:rPr>
        <w:t xml:space="preserve">Official Newspaper: </w:t>
      </w:r>
      <w:r>
        <w:rPr>
          <w:sz w:val="22"/>
          <w:szCs w:val="22"/>
        </w:rPr>
        <w:t>We put all notices and articles in all 3 newspapers in Swift County – Swift County Monitor, Appleton Press, and Kerkhoven Banner.</w:t>
      </w:r>
    </w:p>
    <w:p w14:paraId="1B2D2FA8" w14:textId="6DFD125F" w:rsidR="0061420C" w:rsidRDefault="0061420C" w:rsidP="0061420C">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891FA1" w:rsidRPr="00891FA1">
        <w:rPr>
          <w:b/>
          <w:sz w:val="22"/>
          <w:szCs w:val="22"/>
        </w:rPr>
        <w:t xml:space="preserve"> </w:t>
      </w:r>
      <w:r w:rsidR="00891FA1">
        <w:rPr>
          <w:b/>
          <w:sz w:val="22"/>
          <w:szCs w:val="22"/>
        </w:rPr>
        <w:t>Ahrndt</w:t>
      </w:r>
      <w:r>
        <w:rPr>
          <w:b/>
          <w:sz w:val="22"/>
          <w:szCs w:val="22"/>
        </w:rPr>
        <w:t xml:space="preserve"> </w:t>
      </w:r>
      <w:r w:rsidRPr="00037419">
        <w:rPr>
          <w:b/>
          <w:sz w:val="22"/>
          <w:szCs w:val="22"/>
        </w:rPr>
        <w:t>seconded by</w:t>
      </w:r>
      <w:r w:rsidR="00891FA1" w:rsidRPr="00891FA1">
        <w:rPr>
          <w:b/>
          <w:sz w:val="22"/>
          <w:szCs w:val="22"/>
        </w:rPr>
        <w:t xml:space="preserve"> </w:t>
      </w:r>
      <w:r w:rsidR="00891FA1">
        <w:rPr>
          <w:b/>
          <w:sz w:val="22"/>
          <w:szCs w:val="22"/>
        </w:rPr>
        <w:t>Olson</w:t>
      </w:r>
      <w:r w:rsidR="00CB0291" w:rsidRPr="00CB0291">
        <w:rPr>
          <w:b/>
          <w:sz w:val="22"/>
          <w:szCs w:val="22"/>
        </w:rPr>
        <w:t xml:space="preserve"> </w:t>
      </w:r>
      <w:r w:rsidRPr="00037419">
        <w:rPr>
          <w:b/>
          <w:sz w:val="22"/>
          <w:szCs w:val="22"/>
        </w:rPr>
        <w:t xml:space="preserve">to </w:t>
      </w:r>
      <w:r>
        <w:rPr>
          <w:b/>
          <w:sz w:val="22"/>
          <w:szCs w:val="22"/>
        </w:rPr>
        <w:t>use all 3 newspapers in the County as our official newspapers</w:t>
      </w:r>
    </w:p>
    <w:p w14:paraId="55CA46EE" w14:textId="38C74238" w:rsidR="0061420C" w:rsidRDefault="0061420C" w:rsidP="00704DF6">
      <w:pPr>
        <w:outlineLvl w:val="0"/>
        <w:rPr>
          <w:b/>
          <w:sz w:val="22"/>
          <w:szCs w:val="22"/>
        </w:rPr>
      </w:pPr>
      <w:r>
        <w:rPr>
          <w:b/>
          <w:sz w:val="22"/>
          <w:szCs w:val="22"/>
        </w:rPr>
        <w:t xml:space="preserve">Affirmative: All </w:t>
      </w:r>
      <w:r>
        <w:rPr>
          <w:b/>
          <w:sz w:val="22"/>
          <w:szCs w:val="22"/>
        </w:rPr>
        <w:tab/>
        <w:t>Motion carried</w:t>
      </w:r>
    </w:p>
    <w:p w14:paraId="1BC0BAC9" w14:textId="4BCA6325" w:rsidR="0061420C" w:rsidRDefault="0061420C" w:rsidP="00704DF6">
      <w:pPr>
        <w:outlineLvl w:val="0"/>
        <w:rPr>
          <w:b/>
          <w:sz w:val="22"/>
          <w:szCs w:val="22"/>
        </w:rPr>
      </w:pPr>
    </w:p>
    <w:p w14:paraId="3A02DC1F" w14:textId="41D8D474" w:rsidR="00383DC5" w:rsidRPr="00CB0291" w:rsidRDefault="00CB0291" w:rsidP="00C9016E">
      <w:pPr>
        <w:outlineLvl w:val="0"/>
        <w:rPr>
          <w:sz w:val="22"/>
          <w:szCs w:val="22"/>
        </w:rPr>
      </w:pPr>
      <w:r w:rsidRPr="00CB0291">
        <w:rPr>
          <w:b/>
          <w:sz w:val="22"/>
          <w:szCs w:val="22"/>
        </w:rPr>
        <w:t>CRWP</w:t>
      </w:r>
      <w:r>
        <w:rPr>
          <w:b/>
          <w:sz w:val="22"/>
          <w:szCs w:val="22"/>
        </w:rPr>
        <w:t xml:space="preserve">: </w:t>
      </w:r>
      <w:r>
        <w:rPr>
          <w:sz w:val="22"/>
          <w:szCs w:val="22"/>
        </w:rPr>
        <w:t xml:space="preserve">We need do designate the representative to attend these meetings. It was decided that </w:t>
      </w:r>
      <w:r w:rsidRPr="00CB0291">
        <w:rPr>
          <w:sz w:val="22"/>
          <w:szCs w:val="22"/>
        </w:rPr>
        <w:t>Weimerskirch will be the representative</w:t>
      </w:r>
      <w:r>
        <w:rPr>
          <w:sz w:val="22"/>
          <w:szCs w:val="22"/>
        </w:rPr>
        <w:t xml:space="preserve"> with Gronseth being the alternate representative.</w:t>
      </w:r>
    </w:p>
    <w:p w14:paraId="7C7938BC" w14:textId="7DF701D1" w:rsidR="00CB0291" w:rsidRDefault="00CB0291" w:rsidP="00CB0291">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07357B">
        <w:rPr>
          <w:b/>
          <w:sz w:val="22"/>
          <w:szCs w:val="22"/>
        </w:rPr>
        <w:t xml:space="preserve"> </w:t>
      </w:r>
      <w:r w:rsidR="00891FA1">
        <w:rPr>
          <w:b/>
          <w:sz w:val="22"/>
          <w:szCs w:val="22"/>
        </w:rPr>
        <w:t>Ahrndt</w:t>
      </w:r>
      <w:r>
        <w:rPr>
          <w:b/>
          <w:sz w:val="22"/>
          <w:szCs w:val="22"/>
        </w:rPr>
        <w:t xml:space="preserve"> </w:t>
      </w:r>
      <w:r w:rsidRPr="00037419">
        <w:rPr>
          <w:b/>
          <w:sz w:val="22"/>
          <w:szCs w:val="22"/>
        </w:rPr>
        <w:t>seconded by</w:t>
      </w:r>
      <w:r w:rsidRPr="00CB0291">
        <w:rPr>
          <w:b/>
          <w:sz w:val="22"/>
          <w:szCs w:val="22"/>
        </w:rPr>
        <w:t xml:space="preserve"> </w:t>
      </w:r>
      <w:r>
        <w:rPr>
          <w:b/>
          <w:sz w:val="22"/>
          <w:szCs w:val="22"/>
        </w:rPr>
        <w:t>Olson</w:t>
      </w:r>
      <w:r w:rsidRPr="00CB0291">
        <w:rPr>
          <w:b/>
          <w:sz w:val="22"/>
          <w:szCs w:val="22"/>
        </w:rPr>
        <w:t xml:space="preserve"> </w:t>
      </w:r>
      <w:r w:rsidRPr="00037419">
        <w:rPr>
          <w:b/>
          <w:sz w:val="22"/>
          <w:szCs w:val="22"/>
        </w:rPr>
        <w:t xml:space="preserve">to </w:t>
      </w:r>
      <w:r w:rsidR="0007357B">
        <w:rPr>
          <w:b/>
          <w:sz w:val="22"/>
          <w:szCs w:val="22"/>
        </w:rPr>
        <w:t>approve having Weimerskirch as representative and Gronseth as alternate.</w:t>
      </w:r>
    </w:p>
    <w:p w14:paraId="51827AE8" w14:textId="77777777" w:rsidR="00CB0291" w:rsidRDefault="00CB0291" w:rsidP="00CB0291">
      <w:pPr>
        <w:outlineLvl w:val="0"/>
        <w:rPr>
          <w:b/>
          <w:sz w:val="22"/>
          <w:szCs w:val="22"/>
        </w:rPr>
      </w:pPr>
      <w:r>
        <w:rPr>
          <w:b/>
          <w:sz w:val="22"/>
          <w:szCs w:val="22"/>
        </w:rPr>
        <w:t xml:space="preserve">Affirmative: All </w:t>
      </w:r>
      <w:r>
        <w:rPr>
          <w:b/>
          <w:sz w:val="22"/>
          <w:szCs w:val="22"/>
        </w:rPr>
        <w:tab/>
        <w:t>Motion carried</w:t>
      </w:r>
    </w:p>
    <w:p w14:paraId="657EDC9D" w14:textId="0F97A683" w:rsidR="00CB0291" w:rsidRDefault="00CB0291" w:rsidP="00C9016E">
      <w:pPr>
        <w:outlineLvl w:val="0"/>
        <w:rPr>
          <w:sz w:val="22"/>
          <w:szCs w:val="22"/>
        </w:rPr>
      </w:pPr>
    </w:p>
    <w:p w14:paraId="7A155EB8" w14:textId="7412FAF9" w:rsidR="0007357B" w:rsidRPr="00CB0291" w:rsidRDefault="0007357B" w:rsidP="0007357B">
      <w:pPr>
        <w:outlineLvl w:val="0"/>
        <w:rPr>
          <w:sz w:val="22"/>
          <w:szCs w:val="22"/>
        </w:rPr>
      </w:pPr>
      <w:r w:rsidRPr="0007357B">
        <w:rPr>
          <w:b/>
          <w:sz w:val="22"/>
          <w:szCs w:val="22"/>
        </w:rPr>
        <w:t>PdT:</w:t>
      </w:r>
      <w:r>
        <w:rPr>
          <w:b/>
          <w:sz w:val="22"/>
          <w:szCs w:val="22"/>
        </w:rPr>
        <w:t xml:space="preserve"> </w:t>
      </w:r>
      <w:r>
        <w:rPr>
          <w:sz w:val="22"/>
          <w:szCs w:val="22"/>
        </w:rPr>
        <w:t>We need do designate the representative to attend these meetings. It was decided that Schlieman</w:t>
      </w:r>
      <w:r w:rsidRPr="00CB0291">
        <w:rPr>
          <w:sz w:val="22"/>
          <w:szCs w:val="22"/>
        </w:rPr>
        <w:t xml:space="preserve"> will be the representative</w:t>
      </w:r>
      <w:r>
        <w:rPr>
          <w:sz w:val="22"/>
          <w:szCs w:val="22"/>
        </w:rPr>
        <w:t xml:space="preserve"> with Olson being the alternate representative.</w:t>
      </w:r>
    </w:p>
    <w:p w14:paraId="43466D11" w14:textId="2BB1E493" w:rsidR="0007357B" w:rsidRDefault="0007357B" w:rsidP="0007357B">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sidR="00891FA1">
        <w:rPr>
          <w:b/>
          <w:sz w:val="22"/>
          <w:szCs w:val="22"/>
        </w:rPr>
        <w:t>Weimerskirch</w:t>
      </w:r>
      <w:r>
        <w:rPr>
          <w:b/>
          <w:sz w:val="22"/>
          <w:szCs w:val="22"/>
        </w:rPr>
        <w:t xml:space="preserve"> </w:t>
      </w:r>
      <w:r w:rsidRPr="00037419">
        <w:rPr>
          <w:b/>
          <w:sz w:val="22"/>
          <w:szCs w:val="22"/>
        </w:rPr>
        <w:t>seconded by</w:t>
      </w:r>
      <w:r>
        <w:rPr>
          <w:b/>
          <w:sz w:val="22"/>
          <w:szCs w:val="22"/>
        </w:rPr>
        <w:t xml:space="preserve"> Ahrndt</w:t>
      </w:r>
      <w:r w:rsidRPr="00CB0291">
        <w:rPr>
          <w:b/>
          <w:sz w:val="22"/>
          <w:szCs w:val="22"/>
        </w:rPr>
        <w:t xml:space="preserve"> </w:t>
      </w:r>
      <w:r w:rsidRPr="00037419">
        <w:rPr>
          <w:b/>
          <w:sz w:val="22"/>
          <w:szCs w:val="22"/>
        </w:rPr>
        <w:t xml:space="preserve">to </w:t>
      </w:r>
      <w:r>
        <w:rPr>
          <w:b/>
          <w:sz w:val="22"/>
          <w:szCs w:val="22"/>
        </w:rPr>
        <w:t>approve having Schlieman representative and Olson as alternate.</w:t>
      </w:r>
    </w:p>
    <w:p w14:paraId="7FD2EFE0" w14:textId="77777777" w:rsidR="0007357B" w:rsidRDefault="0007357B" w:rsidP="0007357B">
      <w:pPr>
        <w:outlineLvl w:val="0"/>
        <w:rPr>
          <w:b/>
          <w:sz w:val="22"/>
          <w:szCs w:val="22"/>
        </w:rPr>
      </w:pPr>
      <w:r>
        <w:rPr>
          <w:b/>
          <w:sz w:val="22"/>
          <w:szCs w:val="22"/>
        </w:rPr>
        <w:t xml:space="preserve">Affirmative: All </w:t>
      </w:r>
      <w:r>
        <w:rPr>
          <w:b/>
          <w:sz w:val="22"/>
          <w:szCs w:val="22"/>
        </w:rPr>
        <w:tab/>
        <w:t>Motion carried</w:t>
      </w:r>
    </w:p>
    <w:p w14:paraId="47DB9654" w14:textId="59A20362" w:rsidR="0007357B" w:rsidRPr="0007357B" w:rsidRDefault="0007357B" w:rsidP="00C9016E">
      <w:pPr>
        <w:outlineLvl w:val="0"/>
        <w:rPr>
          <w:sz w:val="22"/>
          <w:szCs w:val="22"/>
        </w:rPr>
      </w:pPr>
    </w:p>
    <w:p w14:paraId="6007215B" w14:textId="0C979699" w:rsidR="00CB0291" w:rsidRDefault="00CB0291" w:rsidP="00C9016E">
      <w:pPr>
        <w:outlineLvl w:val="0"/>
        <w:rPr>
          <w:sz w:val="22"/>
          <w:szCs w:val="22"/>
        </w:rPr>
      </w:pPr>
    </w:p>
    <w:p w14:paraId="57799371" w14:textId="0A43DC9C" w:rsidR="0007357B" w:rsidRPr="00CB0291" w:rsidRDefault="0007357B" w:rsidP="0007357B">
      <w:pPr>
        <w:outlineLvl w:val="0"/>
        <w:rPr>
          <w:sz w:val="22"/>
          <w:szCs w:val="22"/>
        </w:rPr>
      </w:pPr>
      <w:r w:rsidRPr="0007357B">
        <w:rPr>
          <w:b/>
          <w:sz w:val="22"/>
          <w:szCs w:val="22"/>
        </w:rPr>
        <w:t>WCTSA:</w:t>
      </w:r>
      <w:r>
        <w:rPr>
          <w:b/>
          <w:sz w:val="22"/>
          <w:szCs w:val="22"/>
        </w:rPr>
        <w:t xml:space="preserve"> </w:t>
      </w:r>
      <w:r>
        <w:rPr>
          <w:sz w:val="22"/>
          <w:szCs w:val="22"/>
        </w:rPr>
        <w:t>We need do designate the representative to attend these meetings. It was decided that Gronseth</w:t>
      </w:r>
      <w:r w:rsidRPr="00CB0291">
        <w:rPr>
          <w:sz w:val="22"/>
          <w:szCs w:val="22"/>
        </w:rPr>
        <w:t xml:space="preserve"> will be the representative</w:t>
      </w:r>
      <w:r>
        <w:rPr>
          <w:sz w:val="22"/>
          <w:szCs w:val="22"/>
        </w:rPr>
        <w:t xml:space="preserve"> with</w:t>
      </w:r>
      <w:r w:rsidRPr="0007357B">
        <w:rPr>
          <w:b/>
          <w:sz w:val="22"/>
          <w:szCs w:val="22"/>
        </w:rPr>
        <w:t xml:space="preserve"> </w:t>
      </w:r>
      <w:r w:rsidRPr="0007357B">
        <w:rPr>
          <w:sz w:val="22"/>
          <w:szCs w:val="22"/>
        </w:rPr>
        <w:t>Weimerskirch</w:t>
      </w:r>
      <w:r>
        <w:rPr>
          <w:sz w:val="22"/>
          <w:szCs w:val="22"/>
        </w:rPr>
        <w:t xml:space="preserve"> being the alternate representative.</w:t>
      </w:r>
    </w:p>
    <w:p w14:paraId="6E1A4026" w14:textId="0FCA5F11" w:rsidR="0007357B" w:rsidRDefault="0007357B" w:rsidP="0007357B">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Olson </w:t>
      </w:r>
      <w:r w:rsidRPr="00037419">
        <w:rPr>
          <w:b/>
          <w:sz w:val="22"/>
          <w:szCs w:val="22"/>
        </w:rPr>
        <w:t>seconded by</w:t>
      </w:r>
      <w:r w:rsidRPr="0007357B">
        <w:rPr>
          <w:b/>
          <w:sz w:val="22"/>
          <w:szCs w:val="22"/>
        </w:rPr>
        <w:t xml:space="preserve"> </w:t>
      </w:r>
      <w:r w:rsidR="00891FA1">
        <w:rPr>
          <w:b/>
          <w:sz w:val="22"/>
          <w:szCs w:val="22"/>
        </w:rPr>
        <w:t>Ahrndt</w:t>
      </w:r>
      <w:r>
        <w:rPr>
          <w:b/>
          <w:sz w:val="22"/>
          <w:szCs w:val="22"/>
        </w:rPr>
        <w:t xml:space="preserve"> </w:t>
      </w:r>
      <w:r w:rsidRPr="00037419">
        <w:rPr>
          <w:b/>
          <w:sz w:val="22"/>
          <w:szCs w:val="22"/>
        </w:rPr>
        <w:t xml:space="preserve">to </w:t>
      </w:r>
      <w:r>
        <w:rPr>
          <w:b/>
          <w:sz w:val="22"/>
          <w:szCs w:val="22"/>
        </w:rPr>
        <w:t>approve having Gronseth representative and</w:t>
      </w:r>
      <w:r w:rsidRPr="0007357B">
        <w:rPr>
          <w:b/>
          <w:sz w:val="22"/>
          <w:szCs w:val="22"/>
        </w:rPr>
        <w:t xml:space="preserve"> </w:t>
      </w:r>
      <w:r w:rsidRPr="00CB0291">
        <w:rPr>
          <w:b/>
          <w:sz w:val="22"/>
          <w:szCs w:val="22"/>
        </w:rPr>
        <w:t>Weimerskirch</w:t>
      </w:r>
      <w:r>
        <w:rPr>
          <w:b/>
          <w:sz w:val="22"/>
          <w:szCs w:val="22"/>
        </w:rPr>
        <w:t xml:space="preserve"> as alternate.</w:t>
      </w:r>
    </w:p>
    <w:p w14:paraId="001BD371" w14:textId="28EDC224" w:rsidR="0007357B" w:rsidRDefault="0007357B" w:rsidP="0007357B">
      <w:pPr>
        <w:outlineLvl w:val="0"/>
        <w:rPr>
          <w:b/>
          <w:sz w:val="22"/>
          <w:szCs w:val="22"/>
        </w:rPr>
      </w:pPr>
      <w:r>
        <w:rPr>
          <w:b/>
          <w:sz w:val="22"/>
          <w:szCs w:val="22"/>
        </w:rPr>
        <w:t xml:space="preserve">Affirmative: All </w:t>
      </w:r>
      <w:r>
        <w:rPr>
          <w:b/>
          <w:sz w:val="22"/>
          <w:szCs w:val="22"/>
        </w:rPr>
        <w:tab/>
        <w:t>Motion carried</w:t>
      </w:r>
    </w:p>
    <w:p w14:paraId="443DA74F" w14:textId="0C485F70" w:rsidR="0007357B" w:rsidRDefault="0007357B" w:rsidP="0007357B">
      <w:pPr>
        <w:outlineLvl w:val="0"/>
        <w:rPr>
          <w:b/>
          <w:sz w:val="22"/>
          <w:szCs w:val="22"/>
        </w:rPr>
      </w:pPr>
    </w:p>
    <w:p w14:paraId="4F820814" w14:textId="2F95FB5C" w:rsidR="0007357B" w:rsidRDefault="00891FA1" w:rsidP="0007357B">
      <w:pPr>
        <w:outlineLvl w:val="0"/>
        <w:rPr>
          <w:sz w:val="22"/>
          <w:szCs w:val="22"/>
        </w:rPr>
      </w:pPr>
      <w:r>
        <w:rPr>
          <w:sz w:val="22"/>
          <w:szCs w:val="22"/>
        </w:rPr>
        <w:t>Board meetings will be held the second Thursday of the month beginning at 8:00 am</w:t>
      </w:r>
      <w:r w:rsidR="0007357B">
        <w:rPr>
          <w:sz w:val="22"/>
          <w:szCs w:val="22"/>
        </w:rPr>
        <w:t>.</w:t>
      </w:r>
    </w:p>
    <w:p w14:paraId="6A3F0F91" w14:textId="10451C0C" w:rsidR="00DB12A0" w:rsidRDefault="00DB12A0" w:rsidP="0007357B">
      <w:pPr>
        <w:outlineLvl w:val="0"/>
        <w:rPr>
          <w:sz w:val="22"/>
          <w:szCs w:val="22"/>
        </w:rPr>
      </w:pPr>
    </w:p>
    <w:p w14:paraId="4651C131" w14:textId="4A2378AE" w:rsidR="00DB12A0" w:rsidRPr="00DB12A0" w:rsidRDefault="00DB12A0" w:rsidP="0007357B">
      <w:pPr>
        <w:outlineLvl w:val="0"/>
        <w:rPr>
          <w:sz w:val="22"/>
          <w:szCs w:val="22"/>
        </w:rPr>
      </w:pPr>
      <w:r w:rsidRPr="00DB12A0">
        <w:rPr>
          <w:b/>
          <w:sz w:val="22"/>
          <w:szCs w:val="22"/>
        </w:rPr>
        <w:t>202</w:t>
      </w:r>
      <w:r w:rsidR="00891FA1">
        <w:rPr>
          <w:b/>
          <w:sz w:val="22"/>
          <w:szCs w:val="22"/>
        </w:rPr>
        <w:t>1</w:t>
      </w:r>
      <w:r w:rsidRPr="00DB12A0">
        <w:rPr>
          <w:b/>
          <w:sz w:val="22"/>
          <w:szCs w:val="22"/>
        </w:rPr>
        <w:t xml:space="preserve"> Drill Rental Agreement Form &amp; Rates:</w:t>
      </w:r>
      <w:r>
        <w:rPr>
          <w:b/>
          <w:sz w:val="22"/>
          <w:szCs w:val="22"/>
        </w:rPr>
        <w:t xml:space="preserve"> </w:t>
      </w:r>
      <w:r>
        <w:rPr>
          <w:sz w:val="22"/>
          <w:szCs w:val="22"/>
        </w:rPr>
        <w:t xml:space="preserve">We reviewed the rental agreement and rates </w:t>
      </w:r>
      <w:r w:rsidR="00125B61">
        <w:rPr>
          <w:sz w:val="22"/>
          <w:szCs w:val="22"/>
        </w:rPr>
        <w:t xml:space="preserve">they will be left </w:t>
      </w:r>
      <w:r>
        <w:rPr>
          <w:sz w:val="22"/>
          <w:szCs w:val="22"/>
        </w:rPr>
        <w:t xml:space="preserve">as they were. </w:t>
      </w:r>
      <w:r w:rsidR="00891FA1">
        <w:rPr>
          <w:sz w:val="22"/>
          <w:szCs w:val="22"/>
        </w:rPr>
        <w:t xml:space="preserve">After reviewing the agreement, it was a little to lengthy and are trying to make it fit on one sheet of paper to make it easier to get signed by each producer using the drill. </w:t>
      </w:r>
      <w:r w:rsidR="00125B61">
        <w:rPr>
          <w:sz w:val="22"/>
          <w:szCs w:val="22"/>
        </w:rPr>
        <w:t>Also,</w:t>
      </w:r>
      <w:r w:rsidR="00891FA1">
        <w:rPr>
          <w:sz w:val="22"/>
          <w:szCs w:val="22"/>
        </w:rPr>
        <w:t xml:space="preserve"> there was discussion about the rate </w:t>
      </w:r>
      <w:r w:rsidR="00125B61">
        <w:rPr>
          <w:sz w:val="22"/>
          <w:szCs w:val="22"/>
        </w:rPr>
        <w:t>charged for the cover crops. We will not charge the acreage charge for the first 30 acres and half the charge for anything over the 30 acres. This is only for cover crops being seeded with our drills. The mobilization rate will stay the same.</w:t>
      </w:r>
    </w:p>
    <w:p w14:paraId="72A01FC8" w14:textId="21CA99E5" w:rsidR="00DB12A0" w:rsidRDefault="00DB12A0" w:rsidP="00DB12A0">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sidR="00125B61">
        <w:rPr>
          <w:b/>
          <w:sz w:val="22"/>
          <w:szCs w:val="22"/>
        </w:rPr>
        <w:t>Olson</w:t>
      </w:r>
      <w:r w:rsidR="00125B61" w:rsidRPr="00037419">
        <w:rPr>
          <w:b/>
          <w:sz w:val="22"/>
          <w:szCs w:val="22"/>
        </w:rPr>
        <w:t xml:space="preserve"> </w:t>
      </w:r>
      <w:r w:rsidRPr="00037419">
        <w:rPr>
          <w:b/>
          <w:sz w:val="22"/>
          <w:szCs w:val="22"/>
        </w:rPr>
        <w:t>seconded by</w:t>
      </w:r>
      <w:r>
        <w:rPr>
          <w:b/>
          <w:sz w:val="22"/>
          <w:szCs w:val="22"/>
        </w:rPr>
        <w:t xml:space="preserve"> </w:t>
      </w:r>
      <w:r w:rsidR="00125B61">
        <w:rPr>
          <w:b/>
          <w:sz w:val="22"/>
          <w:szCs w:val="22"/>
        </w:rPr>
        <w:t>Weimerskirch</w:t>
      </w:r>
      <w:r w:rsidR="00125B61" w:rsidRPr="00037419">
        <w:rPr>
          <w:b/>
          <w:sz w:val="22"/>
          <w:szCs w:val="22"/>
        </w:rPr>
        <w:t xml:space="preserve"> </w:t>
      </w:r>
      <w:r w:rsidR="00125B61">
        <w:rPr>
          <w:b/>
          <w:sz w:val="22"/>
          <w:szCs w:val="22"/>
        </w:rPr>
        <w:t>to leave the rates the same, make agreement one page, and no acreage charge for first 30 acres and half rate for anything over 30 acres for cover crops only</w:t>
      </w:r>
      <w:r w:rsidR="002D6565">
        <w:rPr>
          <w:b/>
          <w:sz w:val="22"/>
          <w:szCs w:val="22"/>
        </w:rPr>
        <w:t>.</w:t>
      </w:r>
    </w:p>
    <w:p w14:paraId="03F02CF4" w14:textId="6948DDD3" w:rsidR="00DB12A0" w:rsidRDefault="00DB12A0" w:rsidP="00DB12A0">
      <w:pPr>
        <w:outlineLvl w:val="0"/>
        <w:rPr>
          <w:b/>
          <w:sz w:val="22"/>
          <w:szCs w:val="22"/>
        </w:rPr>
      </w:pPr>
      <w:r>
        <w:rPr>
          <w:b/>
          <w:sz w:val="22"/>
          <w:szCs w:val="22"/>
        </w:rPr>
        <w:t xml:space="preserve">Affirmative: All </w:t>
      </w:r>
      <w:r>
        <w:rPr>
          <w:b/>
          <w:sz w:val="22"/>
          <w:szCs w:val="22"/>
        </w:rPr>
        <w:tab/>
        <w:t>Motion carried</w:t>
      </w:r>
    </w:p>
    <w:p w14:paraId="2B72DFFD" w14:textId="7107BBCF" w:rsidR="00E06193" w:rsidRDefault="00E06193" w:rsidP="00DB12A0">
      <w:pPr>
        <w:outlineLvl w:val="0"/>
        <w:rPr>
          <w:b/>
          <w:sz w:val="22"/>
          <w:szCs w:val="22"/>
        </w:rPr>
      </w:pPr>
    </w:p>
    <w:p w14:paraId="50BCD84D" w14:textId="1681EB2F" w:rsidR="00E06193" w:rsidRPr="00E06193" w:rsidRDefault="00E06193" w:rsidP="00DB12A0">
      <w:pPr>
        <w:outlineLvl w:val="0"/>
        <w:rPr>
          <w:sz w:val="22"/>
          <w:szCs w:val="22"/>
        </w:rPr>
      </w:pPr>
      <w:r>
        <w:rPr>
          <w:b/>
          <w:sz w:val="22"/>
          <w:szCs w:val="22"/>
        </w:rPr>
        <w:t>202</w:t>
      </w:r>
      <w:r w:rsidR="005A0665">
        <w:rPr>
          <w:b/>
          <w:sz w:val="22"/>
          <w:szCs w:val="22"/>
        </w:rPr>
        <w:t>1</w:t>
      </w:r>
      <w:r>
        <w:rPr>
          <w:b/>
          <w:sz w:val="22"/>
          <w:szCs w:val="22"/>
        </w:rPr>
        <w:t xml:space="preserve"> Cost Share Policy: </w:t>
      </w:r>
      <w:r w:rsidR="005A0665">
        <w:rPr>
          <w:sz w:val="22"/>
          <w:szCs w:val="22"/>
        </w:rPr>
        <w:t>No changes were made to the policy.</w:t>
      </w:r>
    </w:p>
    <w:p w14:paraId="0ACDF5FF" w14:textId="7F6E05D3" w:rsidR="002D6565" w:rsidRDefault="002D6565" w:rsidP="002D6565">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sidRPr="00CB0291">
        <w:rPr>
          <w:b/>
          <w:sz w:val="22"/>
          <w:szCs w:val="22"/>
        </w:rPr>
        <w:t>Weimerskirch</w:t>
      </w:r>
      <w:r>
        <w:rPr>
          <w:b/>
          <w:sz w:val="22"/>
          <w:szCs w:val="22"/>
        </w:rPr>
        <w:t xml:space="preserve"> </w:t>
      </w:r>
      <w:r w:rsidRPr="00037419">
        <w:rPr>
          <w:b/>
          <w:sz w:val="22"/>
          <w:szCs w:val="22"/>
        </w:rPr>
        <w:t>seconded by</w:t>
      </w:r>
      <w:r>
        <w:rPr>
          <w:b/>
          <w:sz w:val="22"/>
          <w:szCs w:val="22"/>
        </w:rPr>
        <w:t xml:space="preserve"> Olson </w:t>
      </w:r>
      <w:r w:rsidRPr="00037419">
        <w:rPr>
          <w:b/>
          <w:sz w:val="22"/>
          <w:szCs w:val="22"/>
        </w:rPr>
        <w:t xml:space="preserve">to </w:t>
      </w:r>
      <w:r>
        <w:rPr>
          <w:b/>
          <w:sz w:val="22"/>
          <w:szCs w:val="22"/>
        </w:rPr>
        <w:t>combine into one policy.</w:t>
      </w:r>
    </w:p>
    <w:p w14:paraId="1A62EE7D" w14:textId="77777777" w:rsidR="002D6565" w:rsidRDefault="002D6565" w:rsidP="002D6565">
      <w:pPr>
        <w:outlineLvl w:val="0"/>
        <w:rPr>
          <w:b/>
          <w:sz w:val="22"/>
          <w:szCs w:val="22"/>
        </w:rPr>
      </w:pPr>
      <w:r>
        <w:rPr>
          <w:b/>
          <w:sz w:val="22"/>
          <w:szCs w:val="22"/>
        </w:rPr>
        <w:t xml:space="preserve">Affirmative: All </w:t>
      </w:r>
      <w:r>
        <w:rPr>
          <w:b/>
          <w:sz w:val="22"/>
          <w:szCs w:val="22"/>
        </w:rPr>
        <w:tab/>
        <w:t>Motion carried</w:t>
      </w:r>
    </w:p>
    <w:p w14:paraId="2FF93255" w14:textId="77777777" w:rsidR="00DB12A0" w:rsidRPr="0007357B" w:rsidRDefault="00DB12A0" w:rsidP="00DB12A0">
      <w:pPr>
        <w:outlineLvl w:val="0"/>
        <w:rPr>
          <w:sz w:val="22"/>
          <w:szCs w:val="22"/>
        </w:rPr>
      </w:pPr>
    </w:p>
    <w:p w14:paraId="1387ACF8" w14:textId="20AFDED4" w:rsidR="002400A3" w:rsidRPr="0007357B" w:rsidRDefault="002D6565" w:rsidP="002400A3">
      <w:pPr>
        <w:outlineLvl w:val="0"/>
        <w:rPr>
          <w:sz w:val="22"/>
          <w:szCs w:val="22"/>
        </w:rPr>
      </w:pPr>
      <w:r w:rsidRPr="002D6565">
        <w:rPr>
          <w:b/>
          <w:sz w:val="22"/>
          <w:szCs w:val="22"/>
        </w:rPr>
        <w:t>20</w:t>
      </w:r>
      <w:r w:rsidR="00FB053D">
        <w:rPr>
          <w:b/>
          <w:sz w:val="22"/>
          <w:szCs w:val="22"/>
        </w:rPr>
        <w:t>21</w:t>
      </w:r>
      <w:r w:rsidRPr="002D6565">
        <w:rPr>
          <w:b/>
          <w:sz w:val="22"/>
          <w:szCs w:val="22"/>
        </w:rPr>
        <w:t xml:space="preserve"> Annual Report:</w:t>
      </w:r>
      <w:r>
        <w:rPr>
          <w:b/>
          <w:sz w:val="22"/>
          <w:szCs w:val="22"/>
        </w:rPr>
        <w:t xml:space="preserve"> </w:t>
      </w:r>
      <w:r w:rsidR="002400A3">
        <w:rPr>
          <w:sz w:val="22"/>
          <w:szCs w:val="22"/>
        </w:rPr>
        <w:t>Was passed out for all to look at. There was a lot of pictures include in this report. Looks very good.</w:t>
      </w:r>
    </w:p>
    <w:p w14:paraId="496D6AC3" w14:textId="05A5A2FE" w:rsidR="002400A3" w:rsidRDefault="002400A3" w:rsidP="0007357B">
      <w:pPr>
        <w:outlineLvl w:val="0"/>
        <w:rPr>
          <w:sz w:val="22"/>
          <w:szCs w:val="22"/>
        </w:rPr>
      </w:pPr>
    </w:p>
    <w:p w14:paraId="3E6AB02F" w14:textId="2007CF95" w:rsidR="002400A3" w:rsidRPr="002400A3" w:rsidRDefault="002400A3" w:rsidP="0007357B">
      <w:pPr>
        <w:outlineLvl w:val="0"/>
        <w:rPr>
          <w:sz w:val="22"/>
          <w:szCs w:val="22"/>
        </w:rPr>
      </w:pPr>
      <w:r w:rsidRPr="002400A3">
        <w:rPr>
          <w:b/>
          <w:sz w:val="22"/>
          <w:szCs w:val="22"/>
        </w:rPr>
        <w:t>20</w:t>
      </w:r>
      <w:r w:rsidR="00FB053D">
        <w:rPr>
          <w:b/>
          <w:sz w:val="22"/>
          <w:szCs w:val="22"/>
        </w:rPr>
        <w:t>20</w:t>
      </w:r>
      <w:r w:rsidRPr="002400A3">
        <w:rPr>
          <w:b/>
          <w:sz w:val="22"/>
          <w:szCs w:val="22"/>
        </w:rPr>
        <w:t xml:space="preserve"> Audit Letter:</w:t>
      </w:r>
      <w:r>
        <w:rPr>
          <w:b/>
          <w:sz w:val="22"/>
          <w:szCs w:val="22"/>
        </w:rPr>
        <w:t xml:space="preserve"> </w:t>
      </w:r>
      <w:r>
        <w:rPr>
          <w:sz w:val="22"/>
          <w:szCs w:val="22"/>
        </w:rPr>
        <w:t>We need to sign and return the bid letter to Peterson. The bid is for $2</w:t>
      </w:r>
      <w:r w:rsidR="00FB053D">
        <w:rPr>
          <w:sz w:val="22"/>
          <w:szCs w:val="22"/>
        </w:rPr>
        <w:t>9</w:t>
      </w:r>
      <w:r>
        <w:rPr>
          <w:sz w:val="22"/>
          <w:szCs w:val="22"/>
        </w:rPr>
        <w:t>25 to do the 20</w:t>
      </w:r>
      <w:r w:rsidR="00FB053D">
        <w:rPr>
          <w:sz w:val="22"/>
          <w:szCs w:val="22"/>
        </w:rPr>
        <w:t>20</w:t>
      </w:r>
      <w:r>
        <w:rPr>
          <w:sz w:val="22"/>
          <w:szCs w:val="22"/>
        </w:rPr>
        <w:t xml:space="preserve"> audit as required by BWSR.</w:t>
      </w:r>
    </w:p>
    <w:p w14:paraId="1ACB16F1" w14:textId="726CBC9B" w:rsidR="002400A3" w:rsidRDefault="002400A3" w:rsidP="002400A3">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sidR="00FB053D">
        <w:rPr>
          <w:b/>
          <w:sz w:val="22"/>
          <w:szCs w:val="22"/>
        </w:rPr>
        <w:t>Olson</w:t>
      </w:r>
      <w:r>
        <w:rPr>
          <w:b/>
          <w:sz w:val="22"/>
          <w:szCs w:val="22"/>
        </w:rPr>
        <w:t xml:space="preserve"> </w:t>
      </w:r>
      <w:r w:rsidRPr="00037419">
        <w:rPr>
          <w:b/>
          <w:sz w:val="22"/>
          <w:szCs w:val="22"/>
        </w:rPr>
        <w:t>seconded by</w:t>
      </w:r>
      <w:r>
        <w:rPr>
          <w:b/>
          <w:sz w:val="22"/>
          <w:szCs w:val="22"/>
        </w:rPr>
        <w:t xml:space="preserve"> Ahrndt </w:t>
      </w:r>
      <w:r w:rsidRPr="00037419">
        <w:rPr>
          <w:b/>
          <w:sz w:val="22"/>
          <w:szCs w:val="22"/>
        </w:rPr>
        <w:t xml:space="preserve">to </w:t>
      </w:r>
      <w:r>
        <w:rPr>
          <w:b/>
          <w:sz w:val="22"/>
          <w:szCs w:val="22"/>
        </w:rPr>
        <w:t>approve the bid for $2</w:t>
      </w:r>
      <w:r w:rsidR="00FB053D">
        <w:rPr>
          <w:b/>
          <w:sz w:val="22"/>
          <w:szCs w:val="22"/>
        </w:rPr>
        <w:t>9</w:t>
      </w:r>
      <w:r>
        <w:rPr>
          <w:b/>
          <w:sz w:val="22"/>
          <w:szCs w:val="22"/>
        </w:rPr>
        <w:t>25 for the audit.</w:t>
      </w:r>
    </w:p>
    <w:p w14:paraId="7C3BE521" w14:textId="77777777" w:rsidR="002400A3" w:rsidRDefault="002400A3" w:rsidP="002400A3">
      <w:pPr>
        <w:outlineLvl w:val="0"/>
        <w:rPr>
          <w:b/>
          <w:sz w:val="22"/>
          <w:szCs w:val="22"/>
        </w:rPr>
      </w:pPr>
      <w:r>
        <w:rPr>
          <w:b/>
          <w:sz w:val="22"/>
          <w:szCs w:val="22"/>
        </w:rPr>
        <w:t xml:space="preserve">Affirmative: All </w:t>
      </w:r>
      <w:r>
        <w:rPr>
          <w:b/>
          <w:sz w:val="22"/>
          <w:szCs w:val="22"/>
        </w:rPr>
        <w:tab/>
        <w:t>Motion carried</w:t>
      </w:r>
    </w:p>
    <w:p w14:paraId="20D20B11" w14:textId="18D1C702" w:rsidR="002400A3" w:rsidRDefault="002400A3" w:rsidP="002400A3">
      <w:pPr>
        <w:outlineLvl w:val="0"/>
        <w:rPr>
          <w:sz w:val="22"/>
          <w:szCs w:val="22"/>
        </w:rPr>
      </w:pPr>
    </w:p>
    <w:p w14:paraId="42CC625B" w14:textId="5C29854F" w:rsidR="00FB053D" w:rsidRDefault="00FB053D" w:rsidP="002400A3">
      <w:pPr>
        <w:outlineLvl w:val="0"/>
        <w:rPr>
          <w:sz w:val="22"/>
          <w:szCs w:val="22"/>
        </w:rPr>
      </w:pPr>
      <w:r w:rsidRPr="00FB053D">
        <w:rPr>
          <w:b/>
          <w:bCs/>
          <w:sz w:val="22"/>
          <w:szCs w:val="22"/>
        </w:rPr>
        <w:t>MASWCD Dues</w:t>
      </w:r>
      <w:r>
        <w:rPr>
          <w:sz w:val="22"/>
          <w:szCs w:val="22"/>
        </w:rPr>
        <w:t xml:space="preserve">: Dues this year are $3091.25 for the State Association. </w:t>
      </w:r>
    </w:p>
    <w:p w14:paraId="47976CD9" w14:textId="60B20638" w:rsidR="00FB053D" w:rsidRDefault="00FB053D" w:rsidP="00FB053D">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Olson </w:t>
      </w:r>
      <w:r w:rsidRPr="00037419">
        <w:rPr>
          <w:b/>
          <w:sz w:val="22"/>
          <w:szCs w:val="22"/>
        </w:rPr>
        <w:t>seconded by</w:t>
      </w:r>
      <w:r>
        <w:rPr>
          <w:b/>
          <w:sz w:val="22"/>
          <w:szCs w:val="22"/>
        </w:rPr>
        <w:t xml:space="preserve"> Ahrndt </w:t>
      </w:r>
      <w:r w:rsidRPr="00037419">
        <w:rPr>
          <w:b/>
          <w:sz w:val="22"/>
          <w:szCs w:val="22"/>
        </w:rPr>
        <w:t xml:space="preserve">to </w:t>
      </w:r>
      <w:r>
        <w:rPr>
          <w:b/>
          <w:sz w:val="22"/>
          <w:szCs w:val="22"/>
        </w:rPr>
        <w:t xml:space="preserve">approve </w:t>
      </w:r>
      <w:r>
        <w:rPr>
          <w:b/>
          <w:sz w:val="22"/>
          <w:szCs w:val="22"/>
        </w:rPr>
        <w:t>paying the dues of $3091.25</w:t>
      </w:r>
      <w:r>
        <w:rPr>
          <w:b/>
          <w:sz w:val="22"/>
          <w:szCs w:val="22"/>
        </w:rPr>
        <w:t>.</w:t>
      </w:r>
    </w:p>
    <w:p w14:paraId="17379055" w14:textId="77777777" w:rsidR="00FB053D" w:rsidRDefault="00FB053D" w:rsidP="00FB053D">
      <w:pPr>
        <w:outlineLvl w:val="0"/>
        <w:rPr>
          <w:b/>
          <w:sz w:val="22"/>
          <w:szCs w:val="22"/>
        </w:rPr>
      </w:pPr>
      <w:r>
        <w:rPr>
          <w:b/>
          <w:sz w:val="22"/>
          <w:szCs w:val="22"/>
        </w:rPr>
        <w:t xml:space="preserve">Affirmative: All </w:t>
      </w:r>
      <w:r>
        <w:rPr>
          <w:b/>
          <w:sz w:val="22"/>
          <w:szCs w:val="22"/>
        </w:rPr>
        <w:tab/>
        <w:t>Motion carried</w:t>
      </w:r>
    </w:p>
    <w:p w14:paraId="49A8DC01" w14:textId="77777777" w:rsidR="00FB053D" w:rsidRDefault="00FB053D" w:rsidP="00FB053D">
      <w:pPr>
        <w:outlineLvl w:val="0"/>
        <w:rPr>
          <w:sz w:val="22"/>
          <w:szCs w:val="22"/>
        </w:rPr>
      </w:pPr>
    </w:p>
    <w:p w14:paraId="03269E26" w14:textId="49C7EAFA" w:rsidR="00CB0291" w:rsidRDefault="00FB053D" w:rsidP="00C9016E">
      <w:pPr>
        <w:outlineLvl w:val="0"/>
        <w:rPr>
          <w:sz w:val="22"/>
          <w:szCs w:val="22"/>
        </w:rPr>
      </w:pPr>
      <w:r w:rsidRPr="00FB053D">
        <w:rPr>
          <w:b/>
          <w:bCs/>
          <w:sz w:val="22"/>
          <w:szCs w:val="22"/>
        </w:rPr>
        <w:t>Personal Policy Handbook:</w:t>
      </w:r>
      <w:r>
        <w:rPr>
          <w:b/>
          <w:bCs/>
          <w:sz w:val="22"/>
          <w:szCs w:val="22"/>
        </w:rPr>
        <w:t xml:space="preserve"> </w:t>
      </w:r>
      <w:r>
        <w:rPr>
          <w:sz w:val="22"/>
          <w:szCs w:val="22"/>
        </w:rPr>
        <w:t>The changes were made in the handbook to add the cell phone stipend to the policy. The change in the sick leave after the 800 hours to be paid at the end of each month.</w:t>
      </w:r>
    </w:p>
    <w:p w14:paraId="2ECE3C46" w14:textId="2CBF4AA4" w:rsidR="00FB053D" w:rsidRDefault="00FB053D" w:rsidP="00FB053D">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sidRPr="00CB0291">
        <w:rPr>
          <w:b/>
          <w:sz w:val="22"/>
          <w:szCs w:val="22"/>
        </w:rPr>
        <w:t>Weimerskirch</w:t>
      </w:r>
      <w:r>
        <w:rPr>
          <w:b/>
          <w:sz w:val="22"/>
          <w:szCs w:val="22"/>
        </w:rPr>
        <w:t xml:space="preserve"> </w:t>
      </w:r>
      <w:r w:rsidRPr="00037419">
        <w:rPr>
          <w:b/>
          <w:sz w:val="22"/>
          <w:szCs w:val="22"/>
        </w:rPr>
        <w:t>seconded by</w:t>
      </w:r>
      <w:r>
        <w:rPr>
          <w:b/>
          <w:sz w:val="22"/>
          <w:szCs w:val="22"/>
        </w:rPr>
        <w:t xml:space="preserve"> Olson </w:t>
      </w:r>
      <w:r w:rsidRPr="00037419">
        <w:rPr>
          <w:b/>
          <w:sz w:val="22"/>
          <w:szCs w:val="22"/>
        </w:rPr>
        <w:t xml:space="preserve">to </w:t>
      </w:r>
      <w:r>
        <w:rPr>
          <w:b/>
          <w:sz w:val="22"/>
          <w:szCs w:val="22"/>
        </w:rPr>
        <w:t>approve the changes in the Personal Policy Handbook for the cell phone stipend and the payout of the hours over 800 in sick leave</w:t>
      </w:r>
      <w:r>
        <w:rPr>
          <w:b/>
          <w:sz w:val="22"/>
          <w:szCs w:val="22"/>
        </w:rPr>
        <w:t>.</w:t>
      </w:r>
    </w:p>
    <w:p w14:paraId="38EB0633" w14:textId="77777777" w:rsidR="00FB053D" w:rsidRDefault="00FB053D" w:rsidP="00FB053D">
      <w:pPr>
        <w:outlineLvl w:val="0"/>
        <w:rPr>
          <w:b/>
          <w:sz w:val="22"/>
          <w:szCs w:val="22"/>
        </w:rPr>
      </w:pPr>
      <w:r>
        <w:rPr>
          <w:b/>
          <w:sz w:val="22"/>
          <w:szCs w:val="22"/>
        </w:rPr>
        <w:t xml:space="preserve">Affirmative: All </w:t>
      </w:r>
      <w:r>
        <w:rPr>
          <w:b/>
          <w:sz w:val="22"/>
          <w:szCs w:val="22"/>
        </w:rPr>
        <w:tab/>
        <w:t>Motion carried</w:t>
      </w:r>
    </w:p>
    <w:p w14:paraId="158E568F" w14:textId="109B6858" w:rsidR="00FB053D" w:rsidRDefault="00FB053D" w:rsidP="00C9016E">
      <w:pPr>
        <w:outlineLvl w:val="0"/>
        <w:rPr>
          <w:sz w:val="22"/>
          <w:szCs w:val="22"/>
        </w:rPr>
      </w:pPr>
    </w:p>
    <w:p w14:paraId="34FEBAE1" w14:textId="6FD515B3" w:rsidR="00FB053D" w:rsidRPr="009A454D" w:rsidRDefault="009A454D" w:rsidP="00C9016E">
      <w:pPr>
        <w:outlineLvl w:val="0"/>
        <w:rPr>
          <w:sz w:val="22"/>
          <w:szCs w:val="22"/>
        </w:rPr>
      </w:pPr>
      <w:r w:rsidRPr="009A454D">
        <w:rPr>
          <w:b/>
          <w:bCs/>
          <w:sz w:val="22"/>
          <w:szCs w:val="22"/>
        </w:rPr>
        <w:t>Pen Order:</w:t>
      </w:r>
      <w:r>
        <w:rPr>
          <w:b/>
          <w:bCs/>
          <w:sz w:val="22"/>
          <w:szCs w:val="22"/>
        </w:rPr>
        <w:t xml:space="preserve"> </w:t>
      </w:r>
      <w:r>
        <w:rPr>
          <w:sz w:val="22"/>
          <w:szCs w:val="22"/>
        </w:rPr>
        <w:t xml:space="preserve">We are almost out of the pens that we have with our name and logo. We have found a new style that we would like to try this time. At this </w:t>
      </w:r>
      <w:r w:rsidR="00E90057">
        <w:rPr>
          <w:sz w:val="22"/>
          <w:szCs w:val="22"/>
        </w:rPr>
        <w:t>time,</w:t>
      </w:r>
      <w:r>
        <w:rPr>
          <w:sz w:val="22"/>
          <w:szCs w:val="22"/>
        </w:rPr>
        <w:t xml:space="preserve"> we would order 250 pens.</w:t>
      </w:r>
    </w:p>
    <w:p w14:paraId="241A66E4" w14:textId="208D81A6" w:rsidR="009A454D" w:rsidRDefault="009A454D" w:rsidP="009A454D">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sidRPr="00CB0291">
        <w:rPr>
          <w:b/>
          <w:sz w:val="22"/>
          <w:szCs w:val="22"/>
        </w:rPr>
        <w:t>Weimerskirch</w:t>
      </w:r>
      <w:r>
        <w:rPr>
          <w:b/>
          <w:sz w:val="22"/>
          <w:szCs w:val="22"/>
        </w:rPr>
        <w:t xml:space="preserve"> </w:t>
      </w:r>
      <w:r w:rsidRPr="00037419">
        <w:rPr>
          <w:b/>
          <w:sz w:val="22"/>
          <w:szCs w:val="22"/>
        </w:rPr>
        <w:t>seconded by</w:t>
      </w:r>
      <w:r>
        <w:rPr>
          <w:b/>
          <w:sz w:val="22"/>
          <w:szCs w:val="22"/>
        </w:rPr>
        <w:t xml:space="preserve"> Olson </w:t>
      </w:r>
      <w:r w:rsidRPr="00037419">
        <w:rPr>
          <w:b/>
          <w:sz w:val="22"/>
          <w:szCs w:val="22"/>
        </w:rPr>
        <w:t xml:space="preserve">to </w:t>
      </w:r>
      <w:r>
        <w:rPr>
          <w:b/>
          <w:sz w:val="22"/>
          <w:szCs w:val="22"/>
        </w:rPr>
        <w:t>order the new pens</w:t>
      </w:r>
      <w:r>
        <w:rPr>
          <w:b/>
          <w:sz w:val="22"/>
          <w:szCs w:val="22"/>
        </w:rPr>
        <w:t>.</w:t>
      </w:r>
    </w:p>
    <w:p w14:paraId="23EA04E2" w14:textId="77777777" w:rsidR="009A454D" w:rsidRDefault="009A454D" w:rsidP="009A454D">
      <w:pPr>
        <w:outlineLvl w:val="0"/>
        <w:rPr>
          <w:b/>
          <w:sz w:val="22"/>
          <w:szCs w:val="22"/>
        </w:rPr>
      </w:pPr>
      <w:r>
        <w:rPr>
          <w:b/>
          <w:sz w:val="22"/>
          <w:szCs w:val="22"/>
        </w:rPr>
        <w:t xml:space="preserve">Affirmative: All </w:t>
      </w:r>
      <w:r>
        <w:rPr>
          <w:b/>
          <w:sz w:val="22"/>
          <w:szCs w:val="22"/>
        </w:rPr>
        <w:tab/>
        <w:t>Motion carried</w:t>
      </w:r>
    </w:p>
    <w:p w14:paraId="571388DB" w14:textId="77777777" w:rsidR="00FB053D" w:rsidRPr="00FB053D" w:rsidRDefault="00FB053D" w:rsidP="00C9016E">
      <w:pPr>
        <w:outlineLvl w:val="0"/>
        <w:rPr>
          <w:sz w:val="22"/>
          <w:szCs w:val="22"/>
        </w:rPr>
      </w:pPr>
    </w:p>
    <w:p w14:paraId="5BE45228" w14:textId="0CA28C5A" w:rsidR="009A454D" w:rsidRPr="009A454D" w:rsidRDefault="009A454D" w:rsidP="00C9016E">
      <w:pPr>
        <w:outlineLvl w:val="0"/>
        <w:rPr>
          <w:bCs/>
          <w:sz w:val="22"/>
          <w:szCs w:val="22"/>
        </w:rPr>
      </w:pPr>
      <w:r>
        <w:rPr>
          <w:b/>
          <w:sz w:val="22"/>
          <w:szCs w:val="22"/>
        </w:rPr>
        <w:t xml:space="preserve">Conference Room TV: </w:t>
      </w:r>
      <w:r>
        <w:rPr>
          <w:bCs/>
          <w:sz w:val="22"/>
          <w:szCs w:val="22"/>
        </w:rPr>
        <w:t xml:space="preserve">Discussed purchasing a tv that would be mounted in the conference room for doing presentations to landowners and for trainings for staff in the building. We can not go to live trainings and this would make it easier for all to see instead of a small screen on a laptop. We talked to the property owner and she is ok with it since we will be paying for the entire thing. The cost of this would be </w:t>
      </w:r>
      <w:r w:rsidR="00823A0C">
        <w:rPr>
          <w:bCs/>
          <w:sz w:val="22"/>
          <w:szCs w:val="22"/>
        </w:rPr>
        <w:t>paid by a grant.</w:t>
      </w:r>
    </w:p>
    <w:p w14:paraId="1B3705F1" w14:textId="6CFB609A" w:rsidR="00823A0C" w:rsidRDefault="00823A0C" w:rsidP="00823A0C">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sidRPr="00CB0291">
        <w:rPr>
          <w:b/>
          <w:sz w:val="22"/>
          <w:szCs w:val="22"/>
        </w:rPr>
        <w:t>Weimerskirch</w:t>
      </w:r>
      <w:r>
        <w:rPr>
          <w:b/>
          <w:sz w:val="22"/>
          <w:szCs w:val="22"/>
        </w:rPr>
        <w:t xml:space="preserve"> </w:t>
      </w:r>
      <w:r w:rsidRPr="00037419">
        <w:rPr>
          <w:b/>
          <w:sz w:val="22"/>
          <w:szCs w:val="22"/>
        </w:rPr>
        <w:t>seconded by</w:t>
      </w:r>
      <w:r>
        <w:rPr>
          <w:b/>
          <w:sz w:val="22"/>
          <w:szCs w:val="22"/>
        </w:rPr>
        <w:t xml:space="preserve"> </w:t>
      </w:r>
      <w:r>
        <w:rPr>
          <w:b/>
          <w:sz w:val="22"/>
          <w:szCs w:val="22"/>
        </w:rPr>
        <w:t>Gronseth</w:t>
      </w:r>
      <w:r>
        <w:rPr>
          <w:b/>
          <w:sz w:val="22"/>
          <w:szCs w:val="22"/>
        </w:rPr>
        <w:t xml:space="preserve"> </w:t>
      </w:r>
      <w:r w:rsidRPr="00037419">
        <w:rPr>
          <w:b/>
          <w:sz w:val="22"/>
          <w:szCs w:val="22"/>
        </w:rPr>
        <w:t xml:space="preserve">to </w:t>
      </w:r>
      <w:r>
        <w:rPr>
          <w:b/>
          <w:sz w:val="22"/>
          <w:szCs w:val="22"/>
        </w:rPr>
        <w:t>purchase a tv and mount it in the conference room for education of staff and landowners</w:t>
      </w:r>
      <w:r>
        <w:rPr>
          <w:b/>
          <w:sz w:val="22"/>
          <w:szCs w:val="22"/>
        </w:rPr>
        <w:t>.</w:t>
      </w:r>
    </w:p>
    <w:p w14:paraId="28EBBDC0" w14:textId="77777777" w:rsidR="00823A0C" w:rsidRDefault="00823A0C" w:rsidP="00823A0C">
      <w:pPr>
        <w:outlineLvl w:val="0"/>
        <w:rPr>
          <w:b/>
          <w:sz w:val="22"/>
          <w:szCs w:val="22"/>
        </w:rPr>
      </w:pPr>
      <w:r>
        <w:rPr>
          <w:b/>
          <w:sz w:val="22"/>
          <w:szCs w:val="22"/>
        </w:rPr>
        <w:t xml:space="preserve">Affirmative: All </w:t>
      </w:r>
      <w:r>
        <w:rPr>
          <w:b/>
          <w:sz w:val="22"/>
          <w:szCs w:val="22"/>
        </w:rPr>
        <w:tab/>
        <w:t>Motion carried</w:t>
      </w:r>
    </w:p>
    <w:p w14:paraId="213C6EE9" w14:textId="77777777" w:rsidR="009A454D" w:rsidRDefault="009A454D" w:rsidP="00C9016E">
      <w:pPr>
        <w:outlineLvl w:val="0"/>
        <w:rPr>
          <w:b/>
          <w:sz w:val="22"/>
          <w:szCs w:val="22"/>
        </w:rPr>
      </w:pPr>
    </w:p>
    <w:p w14:paraId="57C754E9" w14:textId="54966B6A" w:rsidR="009A454D" w:rsidRPr="00823A0C" w:rsidRDefault="00823A0C" w:rsidP="00C9016E">
      <w:pPr>
        <w:outlineLvl w:val="0"/>
        <w:rPr>
          <w:bCs/>
          <w:sz w:val="22"/>
          <w:szCs w:val="22"/>
        </w:rPr>
      </w:pPr>
      <w:r>
        <w:rPr>
          <w:b/>
          <w:sz w:val="22"/>
          <w:szCs w:val="22"/>
        </w:rPr>
        <w:t xml:space="preserve">2019 &amp; 2019 Local Capacity Grants: </w:t>
      </w:r>
      <w:r>
        <w:rPr>
          <w:bCs/>
          <w:sz w:val="22"/>
          <w:szCs w:val="22"/>
        </w:rPr>
        <w:t>We have spent the grants and can now close them out with the signing of the final financial report. Funds were spent for staff time, equipment, and education.</w:t>
      </w:r>
    </w:p>
    <w:p w14:paraId="07EFB264" w14:textId="7DE5DFA6" w:rsidR="00823A0C" w:rsidRDefault="00823A0C" w:rsidP="00823A0C">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Olson </w:t>
      </w:r>
      <w:r w:rsidRPr="00037419">
        <w:rPr>
          <w:b/>
          <w:sz w:val="22"/>
          <w:szCs w:val="22"/>
        </w:rPr>
        <w:t>seconded by</w:t>
      </w:r>
      <w:r>
        <w:rPr>
          <w:b/>
          <w:sz w:val="22"/>
          <w:szCs w:val="22"/>
        </w:rPr>
        <w:t xml:space="preserve"> Ahrndt </w:t>
      </w:r>
      <w:r w:rsidRPr="00037419">
        <w:rPr>
          <w:b/>
          <w:sz w:val="22"/>
          <w:szCs w:val="22"/>
        </w:rPr>
        <w:t xml:space="preserve">to </w:t>
      </w:r>
      <w:r>
        <w:rPr>
          <w:b/>
          <w:sz w:val="22"/>
          <w:szCs w:val="22"/>
        </w:rPr>
        <w:t xml:space="preserve">approve </w:t>
      </w:r>
      <w:r>
        <w:rPr>
          <w:b/>
          <w:sz w:val="22"/>
          <w:szCs w:val="22"/>
        </w:rPr>
        <w:t>closing out the 2019 Buffer Grant &amp; 2019 Local Capacity grant</w:t>
      </w:r>
      <w:r>
        <w:rPr>
          <w:b/>
          <w:sz w:val="22"/>
          <w:szCs w:val="22"/>
        </w:rPr>
        <w:t>.</w:t>
      </w:r>
    </w:p>
    <w:p w14:paraId="7201A574" w14:textId="6FABC919" w:rsidR="009A454D" w:rsidRDefault="00823A0C" w:rsidP="00C9016E">
      <w:pPr>
        <w:outlineLvl w:val="0"/>
        <w:rPr>
          <w:b/>
          <w:sz w:val="22"/>
          <w:szCs w:val="22"/>
        </w:rPr>
      </w:pPr>
      <w:r>
        <w:rPr>
          <w:b/>
          <w:sz w:val="22"/>
          <w:szCs w:val="22"/>
        </w:rPr>
        <w:t xml:space="preserve">Affirmative: All </w:t>
      </w:r>
      <w:r>
        <w:rPr>
          <w:b/>
          <w:sz w:val="22"/>
          <w:szCs w:val="22"/>
        </w:rPr>
        <w:tab/>
        <w:t>Motion carrie</w:t>
      </w:r>
      <w:r>
        <w:rPr>
          <w:b/>
          <w:sz w:val="22"/>
          <w:szCs w:val="22"/>
        </w:rPr>
        <w:t>d</w:t>
      </w:r>
    </w:p>
    <w:p w14:paraId="390AB059" w14:textId="77777777" w:rsidR="009A454D" w:rsidRDefault="009A454D" w:rsidP="00C9016E">
      <w:pPr>
        <w:outlineLvl w:val="0"/>
        <w:rPr>
          <w:b/>
          <w:sz w:val="22"/>
          <w:szCs w:val="22"/>
        </w:rPr>
      </w:pPr>
    </w:p>
    <w:p w14:paraId="4F2CB1EF" w14:textId="77777777" w:rsidR="009A454D" w:rsidRDefault="009A454D" w:rsidP="00C9016E">
      <w:pPr>
        <w:outlineLvl w:val="0"/>
        <w:rPr>
          <w:b/>
          <w:sz w:val="22"/>
          <w:szCs w:val="22"/>
        </w:rPr>
      </w:pPr>
    </w:p>
    <w:p w14:paraId="0B37C9C3" w14:textId="6DB71C36" w:rsidR="00CB0291" w:rsidRDefault="00CE77EF" w:rsidP="00C9016E">
      <w:pPr>
        <w:outlineLvl w:val="0"/>
        <w:rPr>
          <w:b/>
          <w:sz w:val="22"/>
          <w:szCs w:val="22"/>
        </w:rPr>
      </w:pPr>
      <w:r w:rsidRPr="00CE77EF">
        <w:rPr>
          <w:b/>
          <w:sz w:val="22"/>
          <w:szCs w:val="22"/>
        </w:rPr>
        <w:t>Pheasants Forever – Gemma Kleinschmidt</w:t>
      </w:r>
      <w:r>
        <w:rPr>
          <w:b/>
          <w:sz w:val="22"/>
          <w:szCs w:val="22"/>
        </w:rPr>
        <w:t>: None</w:t>
      </w:r>
    </w:p>
    <w:p w14:paraId="68170E4D" w14:textId="77777777" w:rsidR="00CE77EF" w:rsidRPr="00CE77EF" w:rsidRDefault="00CE77EF" w:rsidP="00C9016E">
      <w:pPr>
        <w:outlineLvl w:val="0"/>
        <w:rPr>
          <w:b/>
          <w:sz w:val="22"/>
          <w:szCs w:val="22"/>
        </w:rPr>
      </w:pPr>
    </w:p>
    <w:p w14:paraId="688122F7" w14:textId="3C1BB237" w:rsidR="00383DC5" w:rsidRDefault="00383DC5" w:rsidP="00C9016E">
      <w:pPr>
        <w:outlineLvl w:val="0"/>
        <w:rPr>
          <w:b/>
          <w:sz w:val="22"/>
          <w:szCs w:val="22"/>
        </w:rPr>
      </w:pPr>
      <w:r>
        <w:rPr>
          <w:b/>
          <w:sz w:val="22"/>
          <w:szCs w:val="22"/>
        </w:rPr>
        <w:t xml:space="preserve">NRCS – </w:t>
      </w:r>
      <w:r w:rsidR="00823A0C">
        <w:rPr>
          <w:b/>
          <w:sz w:val="22"/>
          <w:szCs w:val="22"/>
        </w:rPr>
        <w:t>Melanie Dickman</w:t>
      </w:r>
      <w:r>
        <w:rPr>
          <w:b/>
          <w:sz w:val="22"/>
          <w:szCs w:val="22"/>
        </w:rPr>
        <w:t>:</w:t>
      </w:r>
    </w:p>
    <w:p w14:paraId="7952281A" w14:textId="5100F405" w:rsidR="000277DE" w:rsidRPr="00823A0C" w:rsidRDefault="00D773DE" w:rsidP="00057B26">
      <w:pPr>
        <w:pStyle w:val="ListParagraph"/>
        <w:numPr>
          <w:ilvl w:val="0"/>
          <w:numId w:val="45"/>
        </w:numPr>
        <w:outlineLvl w:val="0"/>
        <w:rPr>
          <w:b/>
          <w:sz w:val="22"/>
          <w:szCs w:val="22"/>
        </w:rPr>
      </w:pPr>
      <w:r w:rsidRPr="00823A0C">
        <w:rPr>
          <w:sz w:val="22"/>
          <w:szCs w:val="22"/>
        </w:rPr>
        <w:t xml:space="preserve">CSP – </w:t>
      </w:r>
      <w:r w:rsidR="00823A0C">
        <w:rPr>
          <w:sz w:val="22"/>
          <w:szCs w:val="22"/>
        </w:rPr>
        <w:t xml:space="preserve">2 payments left to do. </w:t>
      </w:r>
    </w:p>
    <w:p w14:paraId="2C9E4C45" w14:textId="098DD5E6" w:rsidR="00823A0C" w:rsidRPr="00823A0C" w:rsidRDefault="00823A0C" w:rsidP="00057B26">
      <w:pPr>
        <w:pStyle w:val="ListParagraph"/>
        <w:numPr>
          <w:ilvl w:val="0"/>
          <w:numId w:val="45"/>
        </w:numPr>
        <w:outlineLvl w:val="0"/>
        <w:rPr>
          <w:b/>
          <w:sz w:val="22"/>
          <w:szCs w:val="22"/>
        </w:rPr>
      </w:pPr>
      <w:r>
        <w:rPr>
          <w:sz w:val="22"/>
          <w:szCs w:val="22"/>
        </w:rPr>
        <w:t>EQIP – 17 applications for 2021. They are going to take data from local work group for the questions used for ranking the applications.</w:t>
      </w:r>
    </w:p>
    <w:p w14:paraId="21539925" w14:textId="273C8E44" w:rsidR="00823A0C" w:rsidRPr="00823A0C" w:rsidRDefault="00823A0C" w:rsidP="00057B26">
      <w:pPr>
        <w:pStyle w:val="ListParagraph"/>
        <w:numPr>
          <w:ilvl w:val="0"/>
          <w:numId w:val="45"/>
        </w:numPr>
        <w:outlineLvl w:val="0"/>
        <w:rPr>
          <w:b/>
          <w:sz w:val="22"/>
          <w:szCs w:val="22"/>
        </w:rPr>
      </w:pPr>
      <w:r>
        <w:rPr>
          <w:sz w:val="22"/>
          <w:szCs w:val="22"/>
        </w:rPr>
        <w:t>Covid – No changes will be made until mid-January. Hope to go to Phase 1 then.</w:t>
      </w:r>
    </w:p>
    <w:p w14:paraId="592A83C5" w14:textId="276C5E1F" w:rsidR="00823A0C" w:rsidRPr="00823A0C" w:rsidRDefault="00823A0C" w:rsidP="00057B26">
      <w:pPr>
        <w:pStyle w:val="ListParagraph"/>
        <w:numPr>
          <w:ilvl w:val="0"/>
          <w:numId w:val="45"/>
        </w:numPr>
        <w:outlineLvl w:val="0"/>
        <w:rPr>
          <w:b/>
          <w:sz w:val="22"/>
          <w:szCs w:val="22"/>
        </w:rPr>
      </w:pPr>
      <w:r>
        <w:rPr>
          <w:sz w:val="22"/>
          <w:szCs w:val="22"/>
        </w:rPr>
        <w:t xml:space="preserve">Terry Crosby is acting Chief and Tom </w:t>
      </w:r>
      <w:r w:rsidR="00E90057">
        <w:rPr>
          <w:sz w:val="22"/>
          <w:szCs w:val="22"/>
        </w:rPr>
        <w:t>Vilsack</w:t>
      </w:r>
      <w:r>
        <w:rPr>
          <w:sz w:val="22"/>
          <w:szCs w:val="22"/>
        </w:rPr>
        <w:t xml:space="preserve"> is new Secretary of Ag.</w:t>
      </w:r>
    </w:p>
    <w:p w14:paraId="41215A34" w14:textId="77777777" w:rsidR="00823A0C" w:rsidRPr="00823A0C" w:rsidRDefault="00823A0C" w:rsidP="00057B26">
      <w:pPr>
        <w:pStyle w:val="ListParagraph"/>
        <w:numPr>
          <w:ilvl w:val="0"/>
          <w:numId w:val="45"/>
        </w:numPr>
        <w:outlineLvl w:val="0"/>
        <w:rPr>
          <w:b/>
          <w:sz w:val="22"/>
          <w:szCs w:val="22"/>
        </w:rPr>
      </w:pPr>
    </w:p>
    <w:p w14:paraId="4A4F4B92" w14:textId="3498BF3B" w:rsidR="00823A0C" w:rsidRDefault="00CE77EF" w:rsidP="00823A0C">
      <w:pPr>
        <w:outlineLvl w:val="0"/>
        <w:rPr>
          <w:b/>
          <w:sz w:val="22"/>
          <w:szCs w:val="22"/>
        </w:rPr>
      </w:pPr>
      <w:r>
        <w:rPr>
          <w:b/>
          <w:sz w:val="22"/>
          <w:szCs w:val="22"/>
        </w:rPr>
        <w:t>District Technician – Dalton Herrboldt:</w:t>
      </w:r>
      <w:r w:rsidR="00823A0C">
        <w:rPr>
          <w:b/>
          <w:sz w:val="22"/>
          <w:szCs w:val="22"/>
        </w:rPr>
        <w:t xml:space="preserve"> </w:t>
      </w:r>
    </w:p>
    <w:p w14:paraId="62ED1180" w14:textId="50208B58" w:rsidR="00823A0C" w:rsidRDefault="00823A0C" w:rsidP="00823A0C">
      <w:pPr>
        <w:pStyle w:val="ListParagraph"/>
        <w:numPr>
          <w:ilvl w:val="0"/>
          <w:numId w:val="50"/>
        </w:numPr>
        <w:outlineLvl w:val="0"/>
        <w:rPr>
          <w:bCs/>
          <w:sz w:val="22"/>
          <w:szCs w:val="22"/>
        </w:rPr>
      </w:pPr>
      <w:r>
        <w:rPr>
          <w:bCs/>
          <w:sz w:val="22"/>
          <w:szCs w:val="22"/>
        </w:rPr>
        <w:t>Did a couple site visits to get engineering plans started.</w:t>
      </w:r>
    </w:p>
    <w:p w14:paraId="0B8E9F37" w14:textId="76824358" w:rsidR="00823A0C" w:rsidRPr="00823A0C" w:rsidRDefault="00823A0C" w:rsidP="00823A0C">
      <w:pPr>
        <w:pStyle w:val="ListParagraph"/>
        <w:numPr>
          <w:ilvl w:val="0"/>
          <w:numId w:val="50"/>
        </w:numPr>
        <w:outlineLvl w:val="0"/>
        <w:rPr>
          <w:bCs/>
          <w:sz w:val="22"/>
          <w:szCs w:val="22"/>
        </w:rPr>
      </w:pPr>
      <w:r>
        <w:rPr>
          <w:bCs/>
          <w:sz w:val="22"/>
          <w:szCs w:val="22"/>
        </w:rPr>
        <w:t>17 Sales and one planting for the tree program</w:t>
      </w:r>
    </w:p>
    <w:p w14:paraId="56223C4F" w14:textId="77777777" w:rsidR="00CE77EF" w:rsidRDefault="00CE77EF" w:rsidP="00F41950">
      <w:pPr>
        <w:outlineLvl w:val="0"/>
        <w:rPr>
          <w:b/>
          <w:sz w:val="22"/>
          <w:szCs w:val="22"/>
        </w:rPr>
      </w:pPr>
    </w:p>
    <w:p w14:paraId="0086A454" w14:textId="141B6082" w:rsidR="00F41950" w:rsidRDefault="00F41950" w:rsidP="00F41950">
      <w:pPr>
        <w:outlineLvl w:val="0"/>
        <w:rPr>
          <w:b/>
          <w:sz w:val="22"/>
          <w:szCs w:val="22"/>
        </w:rPr>
      </w:pPr>
      <w:r w:rsidRPr="00037419">
        <w:rPr>
          <w:b/>
          <w:sz w:val="22"/>
          <w:szCs w:val="22"/>
        </w:rPr>
        <w:t xml:space="preserve">District </w:t>
      </w:r>
      <w:r>
        <w:rPr>
          <w:b/>
          <w:sz w:val="22"/>
          <w:szCs w:val="22"/>
        </w:rPr>
        <w:t>Manager</w:t>
      </w:r>
      <w:r w:rsidRPr="00037419">
        <w:rPr>
          <w:sz w:val="22"/>
          <w:szCs w:val="22"/>
        </w:rPr>
        <w:t xml:space="preserve"> </w:t>
      </w:r>
      <w:r w:rsidRPr="00037419">
        <w:rPr>
          <w:b/>
          <w:sz w:val="22"/>
          <w:szCs w:val="22"/>
        </w:rPr>
        <w:t>– Andy Albertsen:</w:t>
      </w:r>
    </w:p>
    <w:p w14:paraId="51C36C61" w14:textId="7DC35678" w:rsidR="00F41950" w:rsidRDefault="00E22D7C" w:rsidP="00F41950">
      <w:pPr>
        <w:pStyle w:val="ListParagraph"/>
        <w:numPr>
          <w:ilvl w:val="0"/>
          <w:numId w:val="48"/>
        </w:numPr>
        <w:outlineLvl w:val="0"/>
        <w:rPr>
          <w:sz w:val="22"/>
          <w:szCs w:val="22"/>
        </w:rPr>
      </w:pPr>
      <w:r>
        <w:rPr>
          <w:sz w:val="22"/>
          <w:szCs w:val="22"/>
        </w:rPr>
        <w:t>PdT – WRAPS revising potential annual meeting.</w:t>
      </w:r>
    </w:p>
    <w:p w14:paraId="49204D90" w14:textId="2E0D2CEC" w:rsidR="00CE77EF" w:rsidRDefault="00E22D7C" w:rsidP="00F41950">
      <w:pPr>
        <w:pStyle w:val="ListParagraph"/>
        <w:numPr>
          <w:ilvl w:val="0"/>
          <w:numId w:val="48"/>
        </w:numPr>
        <w:outlineLvl w:val="0"/>
        <w:rPr>
          <w:sz w:val="22"/>
          <w:szCs w:val="22"/>
        </w:rPr>
      </w:pPr>
      <w:r>
        <w:rPr>
          <w:sz w:val="22"/>
          <w:szCs w:val="22"/>
        </w:rPr>
        <w:t>CRWA</w:t>
      </w:r>
      <w:r w:rsidR="00CE77EF">
        <w:rPr>
          <w:sz w:val="22"/>
          <w:szCs w:val="22"/>
        </w:rPr>
        <w:t xml:space="preserve"> – </w:t>
      </w:r>
      <w:r>
        <w:rPr>
          <w:sz w:val="22"/>
          <w:szCs w:val="22"/>
        </w:rPr>
        <w:t>TAC meeting today</w:t>
      </w:r>
      <w:r w:rsidR="00CE77EF">
        <w:rPr>
          <w:sz w:val="22"/>
          <w:szCs w:val="22"/>
        </w:rPr>
        <w:t xml:space="preserve">. </w:t>
      </w:r>
      <w:r>
        <w:rPr>
          <w:sz w:val="22"/>
          <w:szCs w:val="22"/>
        </w:rPr>
        <w:t xml:space="preserve"> MPCA Public Participation Plan has been submitted. Working on creating workplan. Discussed 1W1P</w:t>
      </w:r>
      <w:r w:rsidR="00DA79B5">
        <w:rPr>
          <w:sz w:val="22"/>
          <w:szCs w:val="22"/>
        </w:rPr>
        <w:t xml:space="preserve"> next step.</w:t>
      </w:r>
    </w:p>
    <w:p w14:paraId="4F01A0C0" w14:textId="4101463E" w:rsidR="00CE77EF" w:rsidRDefault="00CE77EF" w:rsidP="00F41950">
      <w:pPr>
        <w:pStyle w:val="ListParagraph"/>
        <w:numPr>
          <w:ilvl w:val="0"/>
          <w:numId w:val="48"/>
        </w:numPr>
        <w:outlineLvl w:val="0"/>
        <w:rPr>
          <w:sz w:val="22"/>
          <w:szCs w:val="22"/>
        </w:rPr>
      </w:pPr>
      <w:r>
        <w:rPr>
          <w:sz w:val="22"/>
          <w:szCs w:val="22"/>
        </w:rPr>
        <w:t xml:space="preserve">Soil Health Team </w:t>
      </w:r>
      <w:r w:rsidR="00E22D7C">
        <w:rPr>
          <w:sz w:val="22"/>
          <w:szCs w:val="22"/>
        </w:rPr>
        <w:t>is trying to do a case study booklet.</w:t>
      </w:r>
    </w:p>
    <w:p w14:paraId="3FB4B217" w14:textId="6351BD73" w:rsidR="00CE77EF" w:rsidRDefault="00E90057" w:rsidP="00F41950">
      <w:pPr>
        <w:pStyle w:val="ListParagraph"/>
        <w:numPr>
          <w:ilvl w:val="0"/>
          <w:numId w:val="48"/>
        </w:numPr>
        <w:outlineLvl w:val="0"/>
        <w:rPr>
          <w:sz w:val="22"/>
          <w:szCs w:val="22"/>
        </w:rPr>
      </w:pPr>
      <w:r>
        <w:rPr>
          <w:sz w:val="22"/>
          <w:szCs w:val="22"/>
        </w:rPr>
        <w:t>Working with NRCS &amp; FSA on saturated buffers. We are doing a mailing to 12 landowners and fact sheet to see if there is any interest in the practice. The whole program is in just the planning phase so we will look at it once some of the questions are answered.</w:t>
      </w:r>
    </w:p>
    <w:p w14:paraId="08CEF9FB" w14:textId="77777777" w:rsidR="003220F4" w:rsidRPr="003220F4" w:rsidRDefault="003220F4" w:rsidP="003220F4">
      <w:pPr>
        <w:ind w:left="360"/>
        <w:outlineLvl w:val="0"/>
        <w:rPr>
          <w:sz w:val="22"/>
          <w:szCs w:val="22"/>
        </w:rPr>
      </w:pPr>
    </w:p>
    <w:p w14:paraId="125B04B4" w14:textId="7E16770A" w:rsidR="00F41950" w:rsidRDefault="003220F4" w:rsidP="00F41950">
      <w:pPr>
        <w:outlineLvl w:val="0"/>
        <w:rPr>
          <w:b/>
          <w:sz w:val="22"/>
          <w:szCs w:val="22"/>
        </w:rPr>
      </w:pPr>
      <w:r>
        <w:rPr>
          <w:b/>
          <w:sz w:val="22"/>
          <w:szCs w:val="22"/>
        </w:rPr>
        <w:t>County Commissioner – Ed Pederson:</w:t>
      </w:r>
    </w:p>
    <w:p w14:paraId="3EE1BBE3" w14:textId="304260BC" w:rsidR="003220F4" w:rsidRDefault="00E90057" w:rsidP="00F41950">
      <w:pPr>
        <w:outlineLvl w:val="0"/>
        <w:rPr>
          <w:sz w:val="22"/>
          <w:szCs w:val="22"/>
        </w:rPr>
      </w:pPr>
      <w:r>
        <w:rPr>
          <w:sz w:val="22"/>
          <w:szCs w:val="22"/>
        </w:rPr>
        <w:t>Feb 15</w:t>
      </w:r>
      <w:r w:rsidRPr="00E90057">
        <w:rPr>
          <w:sz w:val="22"/>
          <w:szCs w:val="22"/>
          <w:vertAlign w:val="superscript"/>
        </w:rPr>
        <w:t>th</w:t>
      </w:r>
      <w:r>
        <w:rPr>
          <w:sz w:val="22"/>
          <w:szCs w:val="22"/>
        </w:rPr>
        <w:t xml:space="preserve"> is the deadline to apply for funds for business from Covid money. A committee will be set up to look at the applications. There is a possible $2,00 - $7,000 per business.</w:t>
      </w:r>
    </w:p>
    <w:p w14:paraId="0C9BF8EA" w14:textId="77777777" w:rsidR="00F41950" w:rsidRDefault="00F41950" w:rsidP="00F41950">
      <w:pPr>
        <w:outlineLvl w:val="0"/>
        <w:rPr>
          <w:sz w:val="22"/>
          <w:szCs w:val="22"/>
        </w:rPr>
      </w:pPr>
    </w:p>
    <w:p w14:paraId="68202875" w14:textId="7D85DA4B" w:rsidR="000277DE" w:rsidRDefault="000277DE" w:rsidP="000277DE">
      <w:pPr>
        <w:outlineLvl w:val="0"/>
        <w:rPr>
          <w:b/>
          <w:sz w:val="22"/>
          <w:szCs w:val="22"/>
        </w:rPr>
      </w:pPr>
      <w:r>
        <w:rPr>
          <w:b/>
          <w:sz w:val="22"/>
          <w:szCs w:val="22"/>
        </w:rPr>
        <w:t>Financial Reports:</w:t>
      </w:r>
    </w:p>
    <w:p w14:paraId="131472D3" w14:textId="0698F820" w:rsidR="00E90057" w:rsidRDefault="00E90057" w:rsidP="000277DE">
      <w:pPr>
        <w:outlineLvl w:val="0"/>
        <w:rPr>
          <w:bCs/>
          <w:sz w:val="22"/>
          <w:szCs w:val="22"/>
        </w:rPr>
      </w:pPr>
      <w:r>
        <w:rPr>
          <w:bCs/>
          <w:sz w:val="22"/>
          <w:szCs w:val="22"/>
        </w:rPr>
        <w:t>Bill for TSA came in right before the meeting for $1177.98 for engineering of plans for several projects</w:t>
      </w:r>
    </w:p>
    <w:p w14:paraId="477E6BB7" w14:textId="58461704" w:rsidR="00E90057" w:rsidRPr="00037419" w:rsidRDefault="00E90057" w:rsidP="00E90057">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Olson</w:t>
      </w:r>
      <w:r w:rsidRPr="00BE4B95">
        <w:rPr>
          <w:b/>
          <w:sz w:val="22"/>
          <w:szCs w:val="22"/>
        </w:rPr>
        <w:t xml:space="preserve"> </w:t>
      </w:r>
      <w:r w:rsidRPr="00037419">
        <w:rPr>
          <w:b/>
          <w:sz w:val="22"/>
          <w:szCs w:val="22"/>
        </w:rPr>
        <w:t>seconded by</w:t>
      </w:r>
      <w:r w:rsidRPr="00226158">
        <w:rPr>
          <w:sz w:val="22"/>
          <w:szCs w:val="22"/>
        </w:rPr>
        <w:t xml:space="preserve"> </w:t>
      </w:r>
      <w:r w:rsidRPr="00226158">
        <w:rPr>
          <w:b/>
          <w:bCs/>
          <w:sz w:val="22"/>
          <w:szCs w:val="22"/>
        </w:rPr>
        <w:t>Weimerskirch</w:t>
      </w:r>
      <w:r w:rsidRPr="006403EB">
        <w:rPr>
          <w:b/>
          <w:sz w:val="22"/>
          <w:szCs w:val="22"/>
        </w:rPr>
        <w:t xml:space="preserve"> </w:t>
      </w:r>
      <w:r w:rsidRPr="00037419">
        <w:rPr>
          <w:b/>
          <w:sz w:val="22"/>
          <w:szCs w:val="22"/>
        </w:rPr>
        <w:t xml:space="preserve">to approve </w:t>
      </w:r>
      <w:r>
        <w:rPr>
          <w:b/>
          <w:sz w:val="22"/>
          <w:szCs w:val="22"/>
        </w:rPr>
        <w:t>paying this bill and have it on next month’s expenses.</w:t>
      </w:r>
    </w:p>
    <w:p w14:paraId="57F7361A" w14:textId="77777777" w:rsidR="00E90057" w:rsidRPr="00891FA1" w:rsidRDefault="00E90057" w:rsidP="00E90057">
      <w:pPr>
        <w:outlineLvl w:val="0"/>
        <w:rPr>
          <w:bCs/>
          <w:sz w:val="22"/>
          <w:szCs w:val="22"/>
        </w:rPr>
      </w:pPr>
      <w:r w:rsidRPr="00037419">
        <w:rPr>
          <w:b/>
          <w:sz w:val="22"/>
          <w:szCs w:val="22"/>
        </w:rPr>
        <w:t xml:space="preserve">Affirmative: All </w:t>
      </w:r>
      <w:r w:rsidRPr="00037419">
        <w:rPr>
          <w:b/>
          <w:sz w:val="22"/>
          <w:szCs w:val="22"/>
        </w:rPr>
        <w:tab/>
        <w:t>Motion carried</w:t>
      </w:r>
    </w:p>
    <w:p w14:paraId="34BD0BE9" w14:textId="77777777" w:rsidR="000277DE" w:rsidRPr="00037419" w:rsidRDefault="000277DE" w:rsidP="000277DE">
      <w:pPr>
        <w:outlineLvl w:val="0"/>
        <w:rPr>
          <w:sz w:val="22"/>
          <w:szCs w:val="22"/>
        </w:rPr>
      </w:pPr>
      <w:r w:rsidRPr="00037419">
        <w:rPr>
          <w:sz w:val="22"/>
          <w:szCs w:val="22"/>
        </w:rPr>
        <w:t>Reviewed deposits, bills to be paid.</w:t>
      </w:r>
    </w:p>
    <w:p w14:paraId="537EC9B4" w14:textId="136BC3D3" w:rsidR="000277DE" w:rsidRDefault="000277DE" w:rsidP="000277DE">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CE77EF">
        <w:rPr>
          <w:b/>
          <w:sz w:val="22"/>
          <w:szCs w:val="22"/>
        </w:rPr>
        <w:t xml:space="preserve"> Olson</w:t>
      </w:r>
      <w:r w:rsidRPr="00C00508">
        <w:rPr>
          <w:b/>
          <w:sz w:val="22"/>
          <w:szCs w:val="22"/>
        </w:rPr>
        <w:t xml:space="preserve"> </w:t>
      </w:r>
      <w:r w:rsidRPr="00037419">
        <w:rPr>
          <w:b/>
          <w:sz w:val="22"/>
          <w:szCs w:val="22"/>
        </w:rPr>
        <w:t>seconded by</w:t>
      </w:r>
      <w:r>
        <w:rPr>
          <w:b/>
          <w:sz w:val="22"/>
          <w:szCs w:val="22"/>
        </w:rPr>
        <w:t xml:space="preserve"> </w:t>
      </w:r>
      <w:r w:rsidR="00CE77EF">
        <w:rPr>
          <w:b/>
          <w:sz w:val="22"/>
          <w:szCs w:val="22"/>
        </w:rPr>
        <w:t>Ahrndt</w:t>
      </w:r>
      <w:r w:rsidRPr="00BA6CA2">
        <w:rPr>
          <w:b/>
          <w:sz w:val="22"/>
          <w:szCs w:val="22"/>
        </w:rPr>
        <w:t xml:space="preserve"> </w:t>
      </w:r>
      <w:r w:rsidRPr="00037419">
        <w:rPr>
          <w:b/>
          <w:sz w:val="22"/>
          <w:szCs w:val="22"/>
        </w:rPr>
        <w:t xml:space="preserve">to approve </w:t>
      </w:r>
      <w:r>
        <w:rPr>
          <w:b/>
          <w:sz w:val="22"/>
          <w:szCs w:val="22"/>
        </w:rPr>
        <w:t>financial report.</w:t>
      </w:r>
    </w:p>
    <w:p w14:paraId="420CD2FC" w14:textId="77777777" w:rsidR="000277DE" w:rsidRDefault="000277DE" w:rsidP="000277DE">
      <w:pPr>
        <w:outlineLvl w:val="0"/>
        <w:rPr>
          <w:sz w:val="22"/>
          <w:szCs w:val="22"/>
        </w:rPr>
      </w:pPr>
      <w:r w:rsidRPr="00037419">
        <w:rPr>
          <w:b/>
          <w:sz w:val="22"/>
          <w:szCs w:val="22"/>
        </w:rPr>
        <w:t xml:space="preserve">Affirmative: All </w:t>
      </w:r>
      <w:r w:rsidRPr="00037419">
        <w:rPr>
          <w:b/>
          <w:sz w:val="22"/>
          <w:szCs w:val="22"/>
        </w:rPr>
        <w:tab/>
        <w:t>Motion carried</w:t>
      </w:r>
      <w:r>
        <w:rPr>
          <w:sz w:val="22"/>
          <w:szCs w:val="22"/>
        </w:rPr>
        <w:t>.</w:t>
      </w:r>
    </w:p>
    <w:p w14:paraId="0106EA2A" w14:textId="77777777" w:rsidR="000277DE" w:rsidRDefault="000277DE" w:rsidP="000277DE">
      <w:pPr>
        <w:outlineLvl w:val="0"/>
        <w:rPr>
          <w:sz w:val="22"/>
          <w:szCs w:val="22"/>
        </w:rPr>
      </w:pPr>
    </w:p>
    <w:p w14:paraId="5DB2ABED" w14:textId="77777777" w:rsidR="000808D5" w:rsidRPr="00037419" w:rsidRDefault="000808D5" w:rsidP="002A30DA">
      <w:pPr>
        <w:outlineLvl w:val="0"/>
        <w:rPr>
          <w:sz w:val="22"/>
          <w:szCs w:val="22"/>
        </w:rPr>
      </w:pPr>
    </w:p>
    <w:p w14:paraId="6B05FE64" w14:textId="525505E7" w:rsidR="0071629D" w:rsidRDefault="00062DF1" w:rsidP="005B311C">
      <w:pPr>
        <w:outlineLvl w:val="0"/>
        <w:rPr>
          <w:sz w:val="22"/>
          <w:szCs w:val="22"/>
        </w:rPr>
      </w:pPr>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0277DE">
        <w:rPr>
          <w:color w:val="FF0000"/>
          <w:sz w:val="22"/>
          <w:szCs w:val="22"/>
        </w:rPr>
        <w:t xml:space="preserve">February </w:t>
      </w:r>
      <w:r w:rsidR="00CE77EF">
        <w:rPr>
          <w:color w:val="FF0000"/>
          <w:sz w:val="22"/>
          <w:szCs w:val="22"/>
        </w:rPr>
        <w:t>1</w:t>
      </w:r>
      <w:r w:rsidR="00E90057">
        <w:rPr>
          <w:color w:val="FF0000"/>
          <w:sz w:val="22"/>
          <w:szCs w:val="22"/>
        </w:rPr>
        <w:t>1</w:t>
      </w:r>
      <w:r w:rsidR="00CE77EF">
        <w:rPr>
          <w:color w:val="FF0000"/>
          <w:sz w:val="22"/>
          <w:szCs w:val="22"/>
        </w:rPr>
        <w:t>, 2020</w:t>
      </w:r>
      <w:r w:rsidR="00A83BB4">
        <w:rPr>
          <w:color w:val="FF0000"/>
          <w:sz w:val="22"/>
          <w:szCs w:val="22"/>
        </w:rPr>
        <w:t xml:space="preserve"> </w:t>
      </w:r>
      <w:r w:rsidR="0071629D" w:rsidRPr="00037419">
        <w:rPr>
          <w:sz w:val="22"/>
          <w:szCs w:val="22"/>
        </w:rPr>
        <w:t>at 8:00 am.</w:t>
      </w:r>
    </w:p>
    <w:p w14:paraId="5FFD31E5" w14:textId="77777777" w:rsidR="00461087" w:rsidRDefault="00461087" w:rsidP="005B311C">
      <w:pPr>
        <w:outlineLvl w:val="0"/>
        <w:rPr>
          <w:sz w:val="22"/>
          <w:szCs w:val="22"/>
        </w:rPr>
      </w:pPr>
    </w:p>
    <w:p w14:paraId="0F7009DE" w14:textId="77777777" w:rsidR="00461087" w:rsidRDefault="00461087" w:rsidP="005B311C">
      <w:pPr>
        <w:outlineLvl w:val="0"/>
        <w:rPr>
          <w:sz w:val="22"/>
          <w:szCs w:val="22"/>
        </w:rPr>
      </w:pPr>
    </w:p>
    <w:p w14:paraId="7CADE403" w14:textId="77777777" w:rsidR="00F06D9C" w:rsidRPr="00037419" w:rsidRDefault="00F06D9C" w:rsidP="005B311C">
      <w:pPr>
        <w:outlineLvl w:val="0"/>
        <w:rPr>
          <w:color w:val="FF0000"/>
          <w:sz w:val="22"/>
          <w:szCs w:val="22"/>
        </w:rPr>
      </w:pPr>
    </w:p>
    <w:p w14:paraId="36113F0D" w14:textId="77777777" w:rsidR="00D169CA" w:rsidRPr="00037419" w:rsidRDefault="00D169CA" w:rsidP="0001213B">
      <w:pPr>
        <w:rPr>
          <w:b/>
          <w:sz w:val="22"/>
          <w:szCs w:val="22"/>
        </w:rPr>
      </w:pPr>
    </w:p>
    <w:p w14:paraId="4EACA838" w14:textId="77777777"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B90"/>
    <w:multiLevelType w:val="hybridMultilevel"/>
    <w:tmpl w:val="FF56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D318B"/>
    <w:multiLevelType w:val="hybridMultilevel"/>
    <w:tmpl w:val="E588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D4971"/>
    <w:multiLevelType w:val="hybridMultilevel"/>
    <w:tmpl w:val="8C4A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E6923"/>
    <w:multiLevelType w:val="hybridMultilevel"/>
    <w:tmpl w:val="9868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24D2C"/>
    <w:multiLevelType w:val="hybridMultilevel"/>
    <w:tmpl w:val="9AB0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02488"/>
    <w:multiLevelType w:val="hybridMultilevel"/>
    <w:tmpl w:val="715C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C470D"/>
    <w:multiLevelType w:val="hybridMultilevel"/>
    <w:tmpl w:val="04D2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642CE"/>
    <w:multiLevelType w:val="hybridMultilevel"/>
    <w:tmpl w:val="211C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711F3"/>
    <w:multiLevelType w:val="hybridMultilevel"/>
    <w:tmpl w:val="770A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A490C"/>
    <w:multiLevelType w:val="hybridMultilevel"/>
    <w:tmpl w:val="48241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D05B6"/>
    <w:multiLevelType w:val="hybridMultilevel"/>
    <w:tmpl w:val="78B4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A36A5"/>
    <w:multiLevelType w:val="hybridMultilevel"/>
    <w:tmpl w:val="1A9A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86BA5"/>
    <w:multiLevelType w:val="hybridMultilevel"/>
    <w:tmpl w:val="E7FC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C7C12"/>
    <w:multiLevelType w:val="hybridMultilevel"/>
    <w:tmpl w:val="387C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227F6"/>
    <w:multiLevelType w:val="hybridMultilevel"/>
    <w:tmpl w:val="61DC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81617"/>
    <w:multiLevelType w:val="hybridMultilevel"/>
    <w:tmpl w:val="7A14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12423"/>
    <w:multiLevelType w:val="hybridMultilevel"/>
    <w:tmpl w:val="275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E2187"/>
    <w:multiLevelType w:val="hybridMultilevel"/>
    <w:tmpl w:val="FD04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A6634"/>
    <w:multiLevelType w:val="hybridMultilevel"/>
    <w:tmpl w:val="55C8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C7913"/>
    <w:multiLevelType w:val="hybridMultilevel"/>
    <w:tmpl w:val="0FA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0075E"/>
    <w:multiLevelType w:val="hybridMultilevel"/>
    <w:tmpl w:val="C7A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40EB5"/>
    <w:multiLevelType w:val="hybridMultilevel"/>
    <w:tmpl w:val="DA14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C417FD"/>
    <w:multiLevelType w:val="hybridMultilevel"/>
    <w:tmpl w:val="009E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62520"/>
    <w:multiLevelType w:val="hybridMultilevel"/>
    <w:tmpl w:val="07C2F8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07B7600"/>
    <w:multiLevelType w:val="hybridMultilevel"/>
    <w:tmpl w:val="78D62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565EE"/>
    <w:multiLevelType w:val="hybridMultilevel"/>
    <w:tmpl w:val="BCB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655BA"/>
    <w:multiLevelType w:val="hybridMultilevel"/>
    <w:tmpl w:val="F5DE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D5E4E"/>
    <w:multiLevelType w:val="hybridMultilevel"/>
    <w:tmpl w:val="1C1E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26038"/>
    <w:multiLevelType w:val="hybridMultilevel"/>
    <w:tmpl w:val="0DB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45FB5"/>
    <w:multiLevelType w:val="hybridMultilevel"/>
    <w:tmpl w:val="BD9A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C176C"/>
    <w:multiLevelType w:val="hybridMultilevel"/>
    <w:tmpl w:val="5A60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646503"/>
    <w:multiLevelType w:val="hybridMultilevel"/>
    <w:tmpl w:val="F0F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80B83"/>
    <w:multiLevelType w:val="hybridMultilevel"/>
    <w:tmpl w:val="85FC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AD6ABD"/>
    <w:multiLevelType w:val="hybridMultilevel"/>
    <w:tmpl w:val="4246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DF3C71"/>
    <w:multiLevelType w:val="hybridMultilevel"/>
    <w:tmpl w:val="D18A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A04AF2"/>
    <w:multiLevelType w:val="hybridMultilevel"/>
    <w:tmpl w:val="F2F4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1F12DE"/>
    <w:multiLevelType w:val="hybridMultilevel"/>
    <w:tmpl w:val="7C72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A70D10"/>
    <w:multiLevelType w:val="hybridMultilevel"/>
    <w:tmpl w:val="B240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5902B7"/>
    <w:multiLevelType w:val="hybridMultilevel"/>
    <w:tmpl w:val="A59E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6F41CA"/>
    <w:multiLevelType w:val="hybridMultilevel"/>
    <w:tmpl w:val="431E2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F12742A"/>
    <w:multiLevelType w:val="hybridMultilevel"/>
    <w:tmpl w:val="A0D6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2C6488"/>
    <w:multiLevelType w:val="hybridMultilevel"/>
    <w:tmpl w:val="079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9878AE"/>
    <w:multiLevelType w:val="hybridMultilevel"/>
    <w:tmpl w:val="9F8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E516E9"/>
    <w:multiLevelType w:val="hybridMultilevel"/>
    <w:tmpl w:val="5BBE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497B20"/>
    <w:multiLevelType w:val="hybridMultilevel"/>
    <w:tmpl w:val="FF3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2B00E9"/>
    <w:multiLevelType w:val="hybridMultilevel"/>
    <w:tmpl w:val="4B2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BF5EBD"/>
    <w:multiLevelType w:val="hybridMultilevel"/>
    <w:tmpl w:val="729C5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C16AF1"/>
    <w:multiLevelType w:val="hybridMultilevel"/>
    <w:tmpl w:val="000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4B36E6"/>
    <w:multiLevelType w:val="hybridMultilevel"/>
    <w:tmpl w:val="873E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D146E8"/>
    <w:multiLevelType w:val="hybridMultilevel"/>
    <w:tmpl w:val="46FE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5"/>
  </w:num>
  <w:num w:numId="4">
    <w:abstractNumId w:val="26"/>
  </w:num>
  <w:num w:numId="5">
    <w:abstractNumId w:val="35"/>
  </w:num>
  <w:num w:numId="6">
    <w:abstractNumId w:val="47"/>
  </w:num>
  <w:num w:numId="7">
    <w:abstractNumId w:val="49"/>
  </w:num>
  <w:num w:numId="8">
    <w:abstractNumId w:val="0"/>
  </w:num>
  <w:num w:numId="9">
    <w:abstractNumId w:val="19"/>
  </w:num>
  <w:num w:numId="10">
    <w:abstractNumId w:val="45"/>
  </w:num>
  <w:num w:numId="11">
    <w:abstractNumId w:val="16"/>
  </w:num>
  <w:num w:numId="12">
    <w:abstractNumId w:val="24"/>
  </w:num>
  <w:num w:numId="13">
    <w:abstractNumId w:val="6"/>
  </w:num>
  <w:num w:numId="14">
    <w:abstractNumId w:val="39"/>
  </w:num>
  <w:num w:numId="15">
    <w:abstractNumId w:val="10"/>
  </w:num>
  <w:num w:numId="16">
    <w:abstractNumId w:val="27"/>
  </w:num>
  <w:num w:numId="17">
    <w:abstractNumId w:val="4"/>
  </w:num>
  <w:num w:numId="18">
    <w:abstractNumId w:val="18"/>
  </w:num>
  <w:num w:numId="19">
    <w:abstractNumId w:val="9"/>
  </w:num>
  <w:num w:numId="20">
    <w:abstractNumId w:val="37"/>
  </w:num>
  <w:num w:numId="21">
    <w:abstractNumId w:val="15"/>
  </w:num>
  <w:num w:numId="22">
    <w:abstractNumId w:val="34"/>
  </w:num>
  <w:num w:numId="23">
    <w:abstractNumId w:val="29"/>
  </w:num>
  <w:num w:numId="24">
    <w:abstractNumId w:val="21"/>
  </w:num>
  <w:num w:numId="25">
    <w:abstractNumId w:val="44"/>
  </w:num>
  <w:num w:numId="26">
    <w:abstractNumId w:val="1"/>
  </w:num>
  <w:num w:numId="27">
    <w:abstractNumId w:val="5"/>
  </w:num>
  <w:num w:numId="28">
    <w:abstractNumId w:val="12"/>
  </w:num>
  <w:num w:numId="29">
    <w:abstractNumId w:val="46"/>
  </w:num>
  <w:num w:numId="30">
    <w:abstractNumId w:val="17"/>
  </w:num>
  <w:num w:numId="31">
    <w:abstractNumId w:val="41"/>
  </w:num>
  <w:num w:numId="32">
    <w:abstractNumId w:val="2"/>
  </w:num>
  <w:num w:numId="33">
    <w:abstractNumId w:val="20"/>
  </w:num>
  <w:num w:numId="34">
    <w:abstractNumId w:val="14"/>
  </w:num>
  <w:num w:numId="35">
    <w:abstractNumId w:val="30"/>
  </w:num>
  <w:num w:numId="36">
    <w:abstractNumId w:val="7"/>
  </w:num>
  <w:num w:numId="37">
    <w:abstractNumId w:val="36"/>
  </w:num>
  <w:num w:numId="38">
    <w:abstractNumId w:val="43"/>
  </w:num>
  <w:num w:numId="39">
    <w:abstractNumId w:val="8"/>
  </w:num>
  <w:num w:numId="40">
    <w:abstractNumId w:val="33"/>
  </w:num>
  <w:num w:numId="41">
    <w:abstractNumId w:val="48"/>
  </w:num>
  <w:num w:numId="42">
    <w:abstractNumId w:val="28"/>
  </w:num>
  <w:num w:numId="43">
    <w:abstractNumId w:val="31"/>
  </w:num>
  <w:num w:numId="44">
    <w:abstractNumId w:val="38"/>
  </w:num>
  <w:num w:numId="45">
    <w:abstractNumId w:val="23"/>
  </w:num>
  <w:num w:numId="46">
    <w:abstractNumId w:val="13"/>
  </w:num>
  <w:num w:numId="47">
    <w:abstractNumId w:val="42"/>
  </w:num>
  <w:num w:numId="48">
    <w:abstractNumId w:val="32"/>
  </w:num>
  <w:num w:numId="49">
    <w:abstractNumId w:val="40"/>
  </w:num>
  <w:num w:numId="5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6EB4"/>
    <w:rsid w:val="00010855"/>
    <w:rsid w:val="000118F8"/>
    <w:rsid w:val="00011E41"/>
    <w:rsid w:val="0001213B"/>
    <w:rsid w:val="00013CF1"/>
    <w:rsid w:val="00013F25"/>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357B"/>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5418"/>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242"/>
    <w:rsid w:val="00116792"/>
    <w:rsid w:val="00116B92"/>
    <w:rsid w:val="001178F7"/>
    <w:rsid w:val="00117FC5"/>
    <w:rsid w:val="00122E9F"/>
    <w:rsid w:val="00124A0F"/>
    <w:rsid w:val="00124CAE"/>
    <w:rsid w:val="00124E44"/>
    <w:rsid w:val="00124EBE"/>
    <w:rsid w:val="00125782"/>
    <w:rsid w:val="00125B61"/>
    <w:rsid w:val="00125ECD"/>
    <w:rsid w:val="001262FF"/>
    <w:rsid w:val="00127B27"/>
    <w:rsid w:val="00133EE2"/>
    <w:rsid w:val="001350D2"/>
    <w:rsid w:val="00136637"/>
    <w:rsid w:val="001378F9"/>
    <w:rsid w:val="001414F6"/>
    <w:rsid w:val="001436F5"/>
    <w:rsid w:val="00144F7D"/>
    <w:rsid w:val="001469A2"/>
    <w:rsid w:val="00146CEE"/>
    <w:rsid w:val="00154111"/>
    <w:rsid w:val="00155A41"/>
    <w:rsid w:val="00155C1B"/>
    <w:rsid w:val="00156795"/>
    <w:rsid w:val="0016038C"/>
    <w:rsid w:val="00160997"/>
    <w:rsid w:val="00165A1A"/>
    <w:rsid w:val="001664BB"/>
    <w:rsid w:val="001665F2"/>
    <w:rsid w:val="0017360A"/>
    <w:rsid w:val="0017473A"/>
    <w:rsid w:val="00176D14"/>
    <w:rsid w:val="001801FA"/>
    <w:rsid w:val="0018706C"/>
    <w:rsid w:val="00193502"/>
    <w:rsid w:val="00193525"/>
    <w:rsid w:val="00194E58"/>
    <w:rsid w:val="0019645B"/>
    <w:rsid w:val="001967E7"/>
    <w:rsid w:val="001A3806"/>
    <w:rsid w:val="001A3B32"/>
    <w:rsid w:val="001A46D0"/>
    <w:rsid w:val="001A5FF8"/>
    <w:rsid w:val="001A65E9"/>
    <w:rsid w:val="001B04C4"/>
    <w:rsid w:val="001B0B05"/>
    <w:rsid w:val="001B2099"/>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20045"/>
    <w:rsid w:val="00221EE1"/>
    <w:rsid w:val="0022402A"/>
    <w:rsid w:val="00224D14"/>
    <w:rsid w:val="00225CB9"/>
    <w:rsid w:val="00226158"/>
    <w:rsid w:val="00226743"/>
    <w:rsid w:val="00226A93"/>
    <w:rsid w:val="00226E08"/>
    <w:rsid w:val="00227E75"/>
    <w:rsid w:val="0023002C"/>
    <w:rsid w:val="0023088E"/>
    <w:rsid w:val="00231960"/>
    <w:rsid w:val="00233DF0"/>
    <w:rsid w:val="0023499C"/>
    <w:rsid w:val="00235C64"/>
    <w:rsid w:val="002400A3"/>
    <w:rsid w:val="00242863"/>
    <w:rsid w:val="002431BF"/>
    <w:rsid w:val="00243DA1"/>
    <w:rsid w:val="0024414C"/>
    <w:rsid w:val="002452E9"/>
    <w:rsid w:val="002457E3"/>
    <w:rsid w:val="00245CE6"/>
    <w:rsid w:val="00246900"/>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D6565"/>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9C0"/>
    <w:rsid w:val="00316EE1"/>
    <w:rsid w:val="00320005"/>
    <w:rsid w:val="0032113E"/>
    <w:rsid w:val="003220F4"/>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2065"/>
    <w:rsid w:val="004323B7"/>
    <w:rsid w:val="00436743"/>
    <w:rsid w:val="00437E9C"/>
    <w:rsid w:val="0044421E"/>
    <w:rsid w:val="00444503"/>
    <w:rsid w:val="00444586"/>
    <w:rsid w:val="00445A93"/>
    <w:rsid w:val="00447219"/>
    <w:rsid w:val="00450D13"/>
    <w:rsid w:val="004527FE"/>
    <w:rsid w:val="0045374A"/>
    <w:rsid w:val="00455145"/>
    <w:rsid w:val="00456A8E"/>
    <w:rsid w:val="00460E8A"/>
    <w:rsid w:val="00461087"/>
    <w:rsid w:val="00461586"/>
    <w:rsid w:val="00464BC1"/>
    <w:rsid w:val="0046697E"/>
    <w:rsid w:val="004671C9"/>
    <w:rsid w:val="00467EF2"/>
    <w:rsid w:val="00473379"/>
    <w:rsid w:val="004756F6"/>
    <w:rsid w:val="00475A3D"/>
    <w:rsid w:val="004815A5"/>
    <w:rsid w:val="00481CAE"/>
    <w:rsid w:val="00483090"/>
    <w:rsid w:val="00483550"/>
    <w:rsid w:val="00484FA8"/>
    <w:rsid w:val="004872DB"/>
    <w:rsid w:val="00487A57"/>
    <w:rsid w:val="0049000E"/>
    <w:rsid w:val="00491E5D"/>
    <w:rsid w:val="00492A61"/>
    <w:rsid w:val="00495A3C"/>
    <w:rsid w:val="00497451"/>
    <w:rsid w:val="004A0941"/>
    <w:rsid w:val="004A1295"/>
    <w:rsid w:val="004A19C6"/>
    <w:rsid w:val="004A2B8D"/>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4F61"/>
    <w:rsid w:val="004E62FC"/>
    <w:rsid w:val="004E75C2"/>
    <w:rsid w:val="004F032A"/>
    <w:rsid w:val="004F680C"/>
    <w:rsid w:val="004F7B58"/>
    <w:rsid w:val="0050022F"/>
    <w:rsid w:val="00500285"/>
    <w:rsid w:val="005012B9"/>
    <w:rsid w:val="0050239D"/>
    <w:rsid w:val="005023E1"/>
    <w:rsid w:val="0050295B"/>
    <w:rsid w:val="00503AB2"/>
    <w:rsid w:val="00503C23"/>
    <w:rsid w:val="0050422E"/>
    <w:rsid w:val="00512F8A"/>
    <w:rsid w:val="005143E5"/>
    <w:rsid w:val="0051485E"/>
    <w:rsid w:val="00515CCD"/>
    <w:rsid w:val="00515E13"/>
    <w:rsid w:val="00517678"/>
    <w:rsid w:val="005247A7"/>
    <w:rsid w:val="00526888"/>
    <w:rsid w:val="00526ACF"/>
    <w:rsid w:val="0052717E"/>
    <w:rsid w:val="00530E63"/>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1B88"/>
    <w:rsid w:val="0056239D"/>
    <w:rsid w:val="0056340D"/>
    <w:rsid w:val="0056396E"/>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11E7"/>
    <w:rsid w:val="00581628"/>
    <w:rsid w:val="00581DC9"/>
    <w:rsid w:val="00581F9E"/>
    <w:rsid w:val="00582398"/>
    <w:rsid w:val="00583531"/>
    <w:rsid w:val="00587ED9"/>
    <w:rsid w:val="00592071"/>
    <w:rsid w:val="00592C3B"/>
    <w:rsid w:val="00594798"/>
    <w:rsid w:val="005955CE"/>
    <w:rsid w:val="005959C5"/>
    <w:rsid w:val="00595B65"/>
    <w:rsid w:val="005977F5"/>
    <w:rsid w:val="00597DE0"/>
    <w:rsid w:val="005A0665"/>
    <w:rsid w:val="005A0B71"/>
    <w:rsid w:val="005A0C88"/>
    <w:rsid w:val="005A0E81"/>
    <w:rsid w:val="005A2178"/>
    <w:rsid w:val="005A24EA"/>
    <w:rsid w:val="005A283E"/>
    <w:rsid w:val="005A60C7"/>
    <w:rsid w:val="005A6D34"/>
    <w:rsid w:val="005B04C2"/>
    <w:rsid w:val="005B183E"/>
    <w:rsid w:val="005B1BF8"/>
    <w:rsid w:val="005B311C"/>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806"/>
    <w:rsid w:val="00645CEE"/>
    <w:rsid w:val="00652FD6"/>
    <w:rsid w:val="006536FD"/>
    <w:rsid w:val="006544EF"/>
    <w:rsid w:val="00655507"/>
    <w:rsid w:val="00656926"/>
    <w:rsid w:val="006570C9"/>
    <w:rsid w:val="00657C21"/>
    <w:rsid w:val="00660B50"/>
    <w:rsid w:val="0066493B"/>
    <w:rsid w:val="006660BB"/>
    <w:rsid w:val="00666937"/>
    <w:rsid w:val="00667028"/>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4B2D"/>
    <w:rsid w:val="006D586C"/>
    <w:rsid w:val="006D70B7"/>
    <w:rsid w:val="006E028D"/>
    <w:rsid w:val="006E0EFB"/>
    <w:rsid w:val="006E285E"/>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712F"/>
    <w:rsid w:val="00710F64"/>
    <w:rsid w:val="00711906"/>
    <w:rsid w:val="00711E2D"/>
    <w:rsid w:val="00712379"/>
    <w:rsid w:val="00713180"/>
    <w:rsid w:val="00715AE5"/>
    <w:rsid w:val="0071629D"/>
    <w:rsid w:val="007172FC"/>
    <w:rsid w:val="00720C26"/>
    <w:rsid w:val="00720FAB"/>
    <w:rsid w:val="00722A4C"/>
    <w:rsid w:val="00724630"/>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3EBD"/>
    <w:rsid w:val="007F4377"/>
    <w:rsid w:val="007F77D5"/>
    <w:rsid w:val="008015D0"/>
    <w:rsid w:val="0080537F"/>
    <w:rsid w:val="00812FC0"/>
    <w:rsid w:val="008134C9"/>
    <w:rsid w:val="0081401F"/>
    <w:rsid w:val="008144C4"/>
    <w:rsid w:val="00814DD5"/>
    <w:rsid w:val="00816791"/>
    <w:rsid w:val="0082115B"/>
    <w:rsid w:val="00821E3E"/>
    <w:rsid w:val="00823A0C"/>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1FA1"/>
    <w:rsid w:val="008934A2"/>
    <w:rsid w:val="00897086"/>
    <w:rsid w:val="00897D66"/>
    <w:rsid w:val="008A2A00"/>
    <w:rsid w:val="008A452A"/>
    <w:rsid w:val="008A4A3C"/>
    <w:rsid w:val="008A7D4B"/>
    <w:rsid w:val="008B37D5"/>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0FA7"/>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54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5828"/>
    <w:rsid w:val="00A3762C"/>
    <w:rsid w:val="00A40456"/>
    <w:rsid w:val="00A40948"/>
    <w:rsid w:val="00A44BBE"/>
    <w:rsid w:val="00A45599"/>
    <w:rsid w:val="00A45B86"/>
    <w:rsid w:val="00A47A35"/>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7268"/>
    <w:rsid w:val="00A974B1"/>
    <w:rsid w:val="00AA0CD2"/>
    <w:rsid w:val="00AA1894"/>
    <w:rsid w:val="00AA1A0B"/>
    <w:rsid w:val="00AA23AB"/>
    <w:rsid w:val="00AA48B7"/>
    <w:rsid w:val="00AA4964"/>
    <w:rsid w:val="00AA4AE0"/>
    <w:rsid w:val="00AA4DE3"/>
    <w:rsid w:val="00AA6896"/>
    <w:rsid w:val="00AA7E97"/>
    <w:rsid w:val="00AB0E5E"/>
    <w:rsid w:val="00AB41BF"/>
    <w:rsid w:val="00AB6914"/>
    <w:rsid w:val="00AB7CA1"/>
    <w:rsid w:val="00AC0A09"/>
    <w:rsid w:val="00AC29D9"/>
    <w:rsid w:val="00AC37DE"/>
    <w:rsid w:val="00AC505E"/>
    <w:rsid w:val="00AC6702"/>
    <w:rsid w:val="00AD14D7"/>
    <w:rsid w:val="00AD4892"/>
    <w:rsid w:val="00AE0C6C"/>
    <w:rsid w:val="00AE0DC7"/>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2798"/>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E7D37"/>
    <w:rsid w:val="00BF07E3"/>
    <w:rsid w:val="00BF2205"/>
    <w:rsid w:val="00BF289F"/>
    <w:rsid w:val="00BF3A52"/>
    <w:rsid w:val="00BF4DFC"/>
    <w:rsid w:val="00BF5B96"/>
    <w:rsid w:val="00BF6850"/>
    <w:rsid w:val="00C00508"/>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F8E"/>
    <w:rsid w:val="00C67E1A"/>
    <w:rsid w:val="00C701C7"/>
    <w:rsid w:val="00C706E5"/>
    <w:rsid w:val="00C71B24"/>
    <w:rsid w:val="00C71F5A"/>
    <w:rsid w:val="00C73B57"/>
    <w:rsid w:val="00C77095"/>
    <w:rsid w:val="00C80783"/>
    <w:rsid w:val="00C85D41"/>
    <w:rsid w:val="00C9016E"/>
    <w:rsid w:val="00C904B6"/>
    <w:rsid w:val="00C929FF"/>
    <w:rsid w:val="00C940C6"/>
    <w:rsid w:val="00C94FF0"/>
    <w:rsid w:val="00C957D6"/>
    <w:rsid w:val="00C95E5E"/>
    <w:rsid w:val="00C97604"/>
    <w:rsid w:val="00C9768A"/>
    <w:rsid w:val="00CA0438"/>
    <w:rsid w:val="00CA093C"/>
    <w:rsid w:val="00CA1229"/>
    <w:rsid w:val="00CA2ED7"/>
    <w:rsid w:val="00CA464E"/>
    <w:rsid w:val="00CA4A11"/>
    <w:rsid w:val="00CA5678"/>
    <w:rsid w:val="00CA62FE"/>
    <w:rsid w:val="00CB0291"/>
    <w:rsid w:val="00CB272E"/>
    <w:rsid w:val="00CB3BD4"/>
    <w:rsid w:val="00CB3D24"/>
    <w:rsid w:val="00CB3E71"/>
    <w:rsid w:val="00CB4278"/>
    <w:rsid w:val="00CB5F58"/>
    <w:rsid w:val="00CB70A6"/>
    <w:rsid w:val="00CC0392"/>
    <w:rsid w:val="00CC221C"/>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7EF"/>
    <w:rsid w:val="00CE7D2B"/>
    <w:rsid w:val="00CF2224"/>
    <w:rsid w:val="00CF77C1"/>
    <w:rsid w:val="00D00A28"/>
    <w:rsid w:val="00D00D34"/>
    <w:rsid w:val="00D0126D"/>
    <w:rsid w:val="00D061E5"/>
    <w:rsid w:val="00D06328"/>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75C6"/>
    <w:rsid w:val="00D67B19"/>
    <w:rsid w:val="00D72875"/>
    <w:rsid w:val="00D748D5"/>
    <w:rsid w:val="00D749D4"/>
    <w:rsid w:val="00D7537F"/>
    <w:rsid w:val="00D76A87"/>
    <w:rsid w:val="00D773DE"/>
    <w:rsid w:val="00D7773A"/>
    <w:rsid w:val="00D80214"/>
    <w:rsid w:val="00D80B88"/>
    <w:rsid w:val="00D811DD"/>
    <w:rsid w:val="00D81788"/>
    <w:rsid w:val="00D817FA"/>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A79B5"/>
    <w:rsid w:val="00DB12A0"/>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CE"/>
    <w:rsid w:val="00DF3DE8"/>
    <w:rsid w:val="00DF4BF7"/>
    <w:rsid w:val="00DF4DE7"/>
    <w:rsid w:val="00DF5173"/>
    <w:rsid w:val="00DF55A5"/>
    <w:rsid w:val="00DF790A"/>
    <w:rsid w:val="00E0088B"/>
    <w:rsid w:val="00E03799"/>
    <w:rsid w:val="00E03D68"/>
    <w:rsid w:val="00E05656"/>
    <w:rsid w:val="00E06168"/>
    <w:rsid w:val="00E06193"/>
    <w:rsid w:val="00E072B8"/>
    <w:rsid w:val="00E07959"/>
    <w:rsid w:val="00E1187E"/>
    <w:rsid w:val="00E1349F"/>
    <w:rsid w:val="00E14FD3"/>
    <w:rsid w:val="00E168CF"/>
    <w:rsid w:val="00E17976"/>
    <w:rsid w:val="00E20CB5"/>
    <w:rsid w:val="00E20F7E"/>
    <w:rsid w:val="00E2117B"/>
    <w:rsid w:val="00E213BC"/>
    <w:rsid w:val="00E214FA"/>
    <w:rsid w:val="00E22D7C"/>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057"/>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C033E"/>
    <w:rsid w:val="00EC3286"/>
    <w:rsid w:val="00EC3B47"/>
    <w:rsid w:val="00EC50E7"/>
    <w:rsid w:val="00EC51D7"/>
    <w:rsid w:val="00ED1ACB"/>
    <w:rsid w:val="00ED1E40"/>
    <w:rsid w:val="00ED4CDE"/>
    <w:rsid w:val="00ED5022"/>
    <w:rsid w:val="00EE0B57"/>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53D"/>
    <w:rsid w:val="00FB0CA2"/>
    <w:rsid w:val="00FB0D06"/>
    <w:rsid w:val="00FB1A34"/>
    <w:rsid w:val="00FB21F0"/>
    <w:rsid w:val="00FB2CA7"/>
    <w:rsid w:val="00FB31BB"/>
    <w:rsid w:val="00FB46A5"/>
    <w:rsid w:val="00FB6341"/>
    <w:rsid w:val="00FB6E31"/>
    <w:rsid w:val="00FC09E2"/>
    <w:rsid w:val="00FC0CBA"/>
    <w:rsid w:val="00FC170B"/>
    <w:rsid w:val="00FC3E16"/>
    <w:rsid w:val="00FC42DD"/>
    <w:rsid w:val="00FC4536"/>
    <w:rsid w:val="00FC5760"/>
    <w:rsid w:val="00FC617F"/>
    <w:rsid w:val="00FC64E9"/>
    <w:rsid w:val="00FC706C"/>
    <w:rsid w:val="00FC7285"/>
    <w:rsid w:val="00FC7504"/>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F6E6-0230-40CC-8759-11F2C46A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1302</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3</cp:revision>
  <cp:lastPrinted>2021-01-27T20:52:00Z</cp:lastPrinted>
  <dcterms:created xsi:type="dcterms:W3CDTF">2021-01-27T20:43:00Z</dcterms:created>
  <dcterms:modified xsi:type="dcterms:W3CDTF">2021-01-27T22:10:00Z</dcterms:modified>
</cp:coreProperties>
</file>