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2EC8F292" w:rsidR="006B49C9" w:rsidRPr="006B49C9" w:rsidRDefault="00046746" w:rsidP="00834690">
      <w:pPr>
        <w:pStyle w:val="IntenseQuote"/>
        <w:rPr>
          <w:b/>
          <w:bCs/>
          <w:color w:val="auto"/>
          <w:sz w:val="40"/>
        </w:rPr>
      </w:pPr>
      <w:r>
        <w:rPr>
          <w:rStyle w:val="Strong"/>
          <w:color w:val="auto"/>
          <w:sz w:val="40"/>
        </w:rPr>
        <w:t>Crimson Clover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0A31EED3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winter annual that grows </w:t>
      </w:r>
      <w:r w:rsidR="00DE215F" w:rsidRPr="00966D0D">
        <w:rPr>
          <w:rFonts w:ascii="Calibri" w:eastAsia="Calibri" w:hAnsi="Calibri" w:cs="Times New Roman"/>
          <w:sz w:val="28"/>
          <w:szCs w:val="28"/>
        </w:rPr>
        <w:t>12</w:t>
      </w:r>
      <w:r w:rsidRPr="00966D0D">
        <w:rPr>
          <w:rFonts w:ascii="Calibri" w:eastAsia="Calibri" w:hAnsi="Calibri" w:cs="Times New Roman"/>
          <w:sz w:val="28"/>
          <w:szCs w:val="28"/>
        </w:rPr>
        <w:t>-</w:t>
      </w:r>
      <w:r w:rsidR="00DE215F" w:rsidRPr="00966D0D">
        <w:rPr>
          <w:rFonts w:ascii="Calibri" w:eastAsia="Calibri" w:hAnsi="Calibri" w:cs="Times New Roman"/>
          <w:sz w:val="28"/>
          <w:szCs w:val="28"/>
        </w:rPr>
        <w:t>20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DE215F" w:rsidRPr="00966D0D">
        <w:rPr>
          <w:rFonts w:ascii="Calibri" w:eastAsia="Calibri" w:hAnsi="Calibri" w:cs="Times New Roman"/>
          <w:sz w:val="28"/>
          <w:szCs w:val="28"/>
        </w:rPr>
        <w:t>inches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tall. Has flat, narrow leaves and often tillers. Requires vernalization to produce grain. </w:t>
      </w:r>
    </w:p>
    <w:p w14:paraId="67BE77FC" w14:textId="72471F2B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DE215F" w:rsidRPr="00966D0D">
        <w:rPr>
          <w:rFonts w:ascii="Calibri" w:eastAsia="Calibri" w:hAnsi="Calibri" w:cs="Times New Roman"/>
          <w:sz w:val="28"/>
          <w:szCs w:val="28"/>
        </w:rPr>
        <w:t>7</w:t>
      </w:r>
      <w:r w:rsidRPr="00966D0D">
        <w:rPr>
          <w:rFonts w:ascii="Calibri" w:eastAsia="Calibri" w:hAnsi="Calibri" w:cs="Times New Roman"/>
          <w:sz w:val="28"/>
          <w:szCs w:val="28"/>
        </w:rPr>
        <w:t>-</w:t>
      </w:r>
      <w:r w:rsidR="00DE215F" w:rsidRPr="00966D0D">
        <w:rPr>
          <w:rFonts w:ascii="Calibri" w:eastAsia="Calibri" w:hAnsi="Calibri" w:cs="Times New Roman"/>
          <w:sz w:val="28"/>
          <w:szCs w:val="28"/>
        </w:rPr>
        <w:t>10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days</w:t>
      </w:r>
    </w:p>
    <w:p w14:paraId="110DD9BD" w14:textId="3184C65E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DE215F" w:rsidRPr="00966D0D">
        <w:rPr>
          <w:rFonts w:ascii="Calibri" w:eastAsia="Calibri" w:hAnsi="Calibri" w:cs="Times New Roman"/>
          <w:sz w:val="28"/>
          <w:szCs w:val="28"/>
        </w:rPr>
        <w:t>42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1630ED8A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DF153B" w:rsidRPr="00966D0D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4E2E7C1A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pH 5.5 – 7.0</w:t>
      </w:r>
      <w:r w:rsidRPr="00966D0D">
        <w:rPr>
          <w:rFonts w:ascii="Calibri" w:eastAsia="Calibri" w:hAnsi="Calibri" w:cs="Times New Roman"/>
          <w:b/>
          <w:sz w:val="28"/>
          <w:szCs w:val="28"/>
        </w:rPr>
        <w:tab/>
      </w:r>
      <w:r w:rsidRPr="00966D0D">
        <w:rPr>
          <w:rFonts w:ascii="Calibri" w:eastAsia="Calibri" w:hAnsi="Calibri" w:cs="Times New Roman"/>
          <w:b/>
          <w:sz w:val="28"/>
          <w:szCs w:val="28"/>
        </w:rPr>
        <w:tab/>
      </w:r>
    </w:p>
    <w:p w14:paraId="655608D0" w14:textId="6EA50EE7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257912" w:rsidRPr="00966D0D">
        <w:rPr>
          <w:rFonts w:ascii="Calibri" w:eastAsia="Calibri" w:hAnsi="Calibri" w:cs="Times New Roman"/>
          <w:sz w:val="28"/>
          <w:szCs w:val="28"/>
        </w:rPr>
        <w:t>drought tolerant</w:t>
      </w:r>
      <w:r w:rsidR="00EE3A88" w:rsidRPr="00966D0D">
        <w:rPr>
          <w:rFonts w:ascii="Calibri" w:eastAsia="Calibri" w:hAnsi="Calibri" w:cs="Times New Roman"/>
          <w:sz w:val="28"/>
          <w:szCs w:val="28"/>
        </w:rPr>
        <w:t>, does not tolerate flooding</w:t>
      </w:r>
    </w:p>
    <w:p w14:paraId="24824E8A" w14:textId="77777777" w:rsidR="003672EB" w:rsidRPr="00966D0D" w:rsidRDefault="003672EB" w:rsidP="003672EB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Cool (mid-April to early October planting)</w:t>
      </w:r>
    </w:p>
    <w:p w14:paraId="5061A66F" w14:textId="77777777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3576712F" w14:textId="40E1D1E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BA0088" w:rsidRPr="00966D0D">
        <w:rPr>
          <w:rFonts w:ascii="Calibri" w:eastAsia="Calibri" w:hAnsi="Calibri" w:cs="Times New Roman"/>
          <w:sz w:val="28"/>
          <w:szCs w:val="28"/>
        </w:rPr>
        <w:t>4</w:t>
      </w:r>
    </w:p>
    <w:p w14:paraId="1BE0F12B" w14:textId="0007B915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BA0088" w:rsidRPr="00966D0D">
        <w:rPr>
          <w:rFonts w:ascii="Calibri" w:eastAsia="Calibri" w:hAnsi="Calibri" w:cs="Times New Roman"/>
          <w:sz w:val="28"/>
          <w:szCs w:val="28"/>
        </w:rPr>
        <w:t>1</w:t>
      </w:r>
    </w:p>
    <w:p w14:paraId="1F90B0FA" w14:textId="0B7FCA0B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BA0088" w:rsidRPr="00966D0D">
        <w:rPr>
          <w:rFonts w:ascii="Calibri" w:eastAsia="Calibri" w:hAnsi="Calibri" w:cs="Times New Roman"/>
          <w:sz w:val="28"/>
          <w:szCs w:val="28"/>
        </w:rPr>
        <w:t>4</w:t>
      </w:r>
    </w:p>
    <w:p w14:paraId="0CE21CB2" w14:textId="49395AB6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BA0088" w:rsidRPr="00966D0D">
        <w:rPr>
          <w:rFonts w:ascii="Calibri" w:eastAsia="Calibri" w:hAnsi="Calibri" w:cs="Times New Roman"/>
          <w:sz w:val="28"/>
          <w:szCs w:val="28"/>
        </w:rPr>
        <w:t>3</w:t>
      </w:r>
    </w:p>
    <w:p w14:paraId="6845DC45" w14:textId="77777777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>: 4</w:t>
      </w:r>
    </w:p>
    <w:p w14:paraId="5973A324" w14:textId="7256514B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BA0088" w:rsidRPr="00966D0D">
        <w:rPr>
          <w:rFonts w:ascii="Calibri" w:eastAsia="Calibri" w:hAnsi="Calibri" w:cs="Times New Roman"/>
          <w:sz w:val="28"/>
          <w:szCs w:val="28"/>
        </w:rPr>
        <w:t>3</w:t>
      </w:r>
    </w:p>
    <w:p w14:paraId="67BE9CA0" w14:textId="77777777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>: 4</w:t>
      </w:r>
    </w:p>
    <w:p w14:paraId="74798E92" w14:textId="01FAE9EC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>: 4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6DCA9B9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3672EB">
        <w:rPr>
          <w:rFonts w:ascii="Calibri" w:eastAsia="Calibri" w:hAnsi="Calibri" w:cs="Times New Roman"/>
          <w:sz w:val="28"/>
          <w:szCs w:val="28"/>
        </w:rPr>
        <w:t>April - October</w:t>
      </w:r>
      <w:bookmarkStart w:id="0" w:name="_GoBack"/>
      <w:bookmarkEnd w:id="0"/>
    </w:p>
    <w:p w14:paraId="1916E948" w14:textId="034B031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55222" w:rsidRPr="00966D0D">
        <w:rPr>
          <w:rFonts w:ascii="Calibri" w:eastAsia="Calibri" w:hAnsi="Calibri" w:cs="Times New Roman"/>
          <w:sz w:val="28"/>
          <w:szCs w:val="28"/>
        </w:rPr>
        <w:t>¼ - ½ inches</w:t>
      </w:r>
    </w:p>
    <w:p w14:paraId="1F003A63" w14:textId="4D5DB7A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55222" w:rsidRPr="00966D0D">
        <w:rPr>
          <w:rFonts w:ascii="Calibri" w:eastAsia="Calibri" w:hAnsi="Calibri" w:cs="Times New Roman"/>
          <w:sz w:val="28"/>
          <w:szCs w:val="28"/>
        </w:rPr>
        <w:t>1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0 </w:t>
      </w:r>
      <w:proofErr w:type="spellStart"/>
      <w:r w:rsidRPr="00966D0D">
        <w:rPr>
          <w:rFonts w:ascii="Calibri" w:eastAsia="Calibri" w:hAnsi="Calibri" w:cs="Times New Roman"/>
          <w:sz w:val="28"/>
          <w:szCs w:val="28"/>
        </w:rPr>
        <w:t>lbs</w:t>
      </w:r>
      <w:proofErr w:type="spellEnd"/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13F400CD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55222" w:rsidRPr="00966D0D">
        <w:rPr>
          <w:rFonts w:ascii="Calibri" w:eastAsia="Calibri" w:hAnsi="Calibri" w:cs="Times New Roman"/>
          <w:sz w:val="28"/>
          <w:szCs w:val="28"/>
        </w:rPr>
        <w:t>1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5 </w:t>
      </w:r>
      <w:proofErr w:type="spellStart"/>
      <w:r w:rsidRPr="00966D0D">
        <w:rPr>
          <w:rFonts w:ascii="Calibri" w:eastAsia="Calibri" w:hAnsi="Calibri" w:cs="Times New Roman"/>
          <w:sz w:val="28"/>
          <w:szCs w:val="28"/>
        </w:rPr>
        <w:t>lbs</w:t>
      </w:r>
      <w:proofErr w:type="spellEnd"/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045420F6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proofErr w:type="spellStart"/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proofErr w:type="spellEnd"/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</w:p>
    <w:p w14:paraId="4541C90B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>: Heavy nitrogen and water user in Spring. Good tolerance of low soil fertility.</w:t>
      </w:r>
    </w:p>
    <w:p w14:paraId="62E44A16" w14:textId="602081F2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4002D307" w14:textId="47668B49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568D7F5A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2EF8B96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6BCEFF14" w14:textId="77777777" w:rsidR="00AA5FC3" w:rsidRDefault="00AA5FC3" w:rsidP="00793F00">
      <w:pPr>
        <w:rPr>
          <w:b/>
          <w:sz w:val="26"/>
          <w:szCs w:val="26"/>
        </w:rPr>
      </w:pPr>
    </w:p>
    <w:p w14:paraId="7136BC59" w14:textId="0C9039A5" w:rsidR="0061354C" w:rsidRDefault="0061354C" w:rsidP="00793F00">
      <w:pPr>
        <w:rPr>
          <w:sz w:val="25"/>
          <w:szCs w:val="25"/>
        </w:rPr>
      </w:pPr>
    </w:p>
    <w:p w14:paraId="04005502" w14:textId="4373458F" w:rsidR="00270396" w:rsidRDefault="00B7549E" w:rsidP="00793F00">
      <w:pPr>
        <w:rPr>
          <w:sz w:val="25"/>
          <w:szCs w:val="25"/>
        </w:rPr>
      </w:pPr>
      <w:r w:rsidRPr="00D04B97">
        <w:rPr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208135E9" wp14:editId="27AC1E4A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618442" cy="3057525"/>
            <wp:effectExtent l="76200" t="76200" r="125095" b="123825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1479" r="27294" b="22188"/>
                    <a:stretch/>
                  </pic:blipFill>
                  <pic:spPr bwMode="auto">
                    <a:xfrm>
                      <a:off x="0" y="0"/>
                      <a:ext cx="2631746" cy="3073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6FE59" w14:textId="67FA43A1" w:rsidR="00270396" w:rsidRDefault="00270396" w:rsidP="00793F00">
      <w:pPr>
        <w:rPr>
          <w:sz w:val="25"/>
          <w:szCs w:val="25"/>
        </w:rPr>
      </w:pPr>
    </w:p>
    <w:p w14:paraId="79C8C95D" w14:textId="3F65A01A" w:rsidR="00291774" w:rsidRDefault="00CA6BA3" w:rsidP="00793F00">
      <w:pPr>
        <w:rPr>
          <w:sz w:val="25"/>
          <w:szCs w:val="25"/>
        </w:rPr>
      </w:pPr>
      <w:r w:rsidRPr="00CA6BA3">
        <w:rPr>
          <w:sz w:val="25"/>
          <w:szCs w:val="25"/>
        </w:rPr>
        <w:t xml:space="preserve"> </w:t>
      </w:r>
      <w:r w:rsidR="00642A87" w:rsidRPr="00642A87">
        <w:rPr>
          <w:noProof/>
        </w:rPr>
        <w:t xml:space="preserve"> </w:t>
      </w:r>
    </w:p>
    <w:p w14:paraId="48789397" w14:textId="07D395FC" w:rsidR="00B55821" w:rsidRDefault="00B55821" w:rsidP="00793F00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ab/>
      </w:r>
      <w:r>
        <w:rPr>
          <w:noProof/>
          <w:sz w:val="25"/>
          <w:szCs w:val="25"/>
        </w:rPr>
        <w:tab/>
      </w:r>
    </w:p>
    <w:p w14:paraId="328B7B76" w14:textId="1B469B31" w:rsidR="00DF3979" w:rsidRPr="00EC68EB" w:rsidRDefault="00B7549E" w:rsidP="00FE4963">
      <w:pPr>
        <w:rPr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8ECC24" wp14:editId="7EE05E0E">
            <wp:simplePos x="0" y="0"/>
            <wp:positionH relativeFrom="margin">
              <wp:posOffset>352425</wp:posOffset>
            </wp:positionH>
            <wp:positionV relativeFrom="paragraph">
              <wp:posOffset>4122420</wp:posOffset>
            </wp:positionV>
            <wp:extent cx="5581650" cy="3030039"/>
            <wp:effectExtent l="76200" t="76200" r="133350" b="132715"/>
            <wp:wrapNone/>
            <wp:docPr id="3" name="Picture 3" descr="Image result for crimson cl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imson clov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7" t="6768" r="3723" b="24320"/>
                    <a:stretch/>
                  </pic:blipFill>
                  <pic:spPr bwMode="auto">
                    <a:xfrm>
                      <a:off x="0" y="0"/>
                      <a:ext cx="5581650" cy="30300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537679" wp14:editId="0BA8D5AB">
            <wp:simplePos x="0" y="0"/>
            <wp:positionH relativeFrom="margin">
              <wp:align>right</wp:align>
            </wp:positionH>
            <wp:positionV relativeFrom="paragraph">
              <wp:posOffset>607695</wp:posOffset>
            </wp:positionV>
            <wp:extent cx="3591889" cy="2933700"/>
            <wp:effectExtent l="76200" t="76200" r="142240" b="13335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9" t="27296" r="21652" b="9751"/>
                    <a:stretch/>
                  </pic:blipFill>
                  <pic:spPr bwMode="auto">
                    <a:xfrm>
                      <a:off x="0" y="0"/>
                      <a:ext cx="3591889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979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15E2A"/>
    <w:rsid w:val="00027B09"/>
    <w:rsid w:val="00046746"/>
    <w:rsid w:val="00091DF9"/>
    <w:rsid w:val="000920B2"/>
    <w:rsid w:val="000D7AC7"/>
    <w:rsid w:val="000F2F13"/>
    <w:rsid w:val="001072E7"/>
    <w:rsid w:val="00182F23"/>
    <w:rsid w:val="001A48EA"/>
    <w:rsid w:val="002202A8"/>
    <w:rsid w:val="00257912"/>
    <w:rsid w:val="00265591"/>
    <w:rsid w:val="00270396"/>
    <w:rsid w:val="00271A06"/>
    <w:rsid w:val="0029144B"/>
    <w:rsid w:val="00291774"/>
    <w:rsid w:val="002961CB"/>
    <w:rsid w:val="002E2D44"/>
    <w:rsid w:val="003672EB"/>
    <w:rsid w:val="00374102"/>
    <w:rsid w:val="00386B47"/>
    <w:rsid w:val="00412797"/>
    <w:rsid w:val="00434371"/>
    <w:rsid w:val="0045635C"/>
    <w:rsid w:val="00462D7A"/>
    <w:rsid w:val="004A1280"/>
    <w:rsid w:val="0050041D"/>
    <w:rsid w:val="00515875"/>
    <w:rsid w:val="00525605"/>
    <w:rsid w:val="00574513"/>
    <w:rsid w:val="005D01C6"/>
    <w:rsid w:val="005E38C4"/>
    <w:rsid w:val="0061354C"/>
    <w:rsid w:val="00642A87"/>
    <w:rsid w:val="00650D6F"/>
    <w:rsid w:val="00694B0A"/>
    <w:rsid w:val="006B49C9"/>
    <w:rsid w:val="00754CD1"/>
    <w:rsid w:val="00793F00"/>
    <w:rsid w:val="007A1D13"/>
    <w:rsid w:val="007A286F"/>
    <w:rsid w:val="007B2103"/>
    <w:rsid w:val="007C3B1E"/>
    <w:rsid w:val="007F5544"/>
    <w:rsid w:val="00834690"/>
    <w:rsid w:val="008817CA"/>
    <w:rsid w:val="00893DB3"/>
    <w:rsid w:val="008C1E43"/>
    <w:rsid w:val="00942AAE"/>
    <w:rsid w:val="00955222"/>
    <w:rsid w:val="00966D0D"/>
    <w:rsid w:val="00967CC4"/>
    <w:rsid w:val="00972B44"/>
    <w:rsid w:val="00A32F98"/>
    <w:rsid w:val="00A46CE8"/>
    <w:rsid w:val="00A577F4"/>
    <w:rsid w:val="00A92D13"/>
    <w:rsid w:val="00AA5FC3"/>
    <w:rsid w:val="00AB64EE"/>
    <w:rsid w:val="00AB7663"/>
    <w:rsid w:val="00B41B3F"/>
    <w:rsid w:val="00B42997"/>
    <w:rsid w:val="00B55821"/>
    <w:rsid w:val="00B7549E"/>
    <w:rsid w:val="00BA0088"/>
    <w:rsid w:val="00BB631F"/>
    <w:rsid w:val="00BF5DF9"/>
    <w:rsid w:val="00C00106"/>
    <w:rsid w:val="00C8785F"/>
    <w:rsid w:val="00C9774A"/>
    <w:rsid w:val="00CA6BA3"/>
    <w:rsid w:val="00CB4C27"/>
    <w:rsid w:val="00D04B97"/>
    <w:rsid w:val="00D138D3"/>
    <w:rsid w:val="00DB6907"/>
    <w:rsid w:val="00DE215F"/>
    <w:rsid w:val="00DF153B"/>
    <w:rsid w:val="00DF3979"/>
    <w:rsid w:val="00E05660"/>
    <w:rsid w:val="00E63204"/>
    <w:rsid w:val="00E7457F"/>
    <w:rsid w:val="00E96DF4"/>
    <w:rsid w:val="00EC68EB"/>
    <w:rsid w:val="00EE00FB"/>
    <w:rsid w:val="00EE272A"/>
    <w:rsid w:val="00EE3152"/>
    <w:rsid w:val="00EE3A88"/>
    <w:rsid w:val="00F12881"/>
    <w:rsid w:val="00F32E95"/>
    <w:rsid w:val="00FA15E2"/>
    <w:rsid w:val="00FE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DDE68-C2EA-41D6-9C81-6A7266E0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8</cp:revision>
  <dcterms:created xsi:type="dcterms:W3CDTF">2018-12-04T13:51:00Z</dcterms:created>
  <dcterms:modified xsi:type="dcterms:W3CDTF">2019-01-02T18:02:00Z</dcterms:modified>
</cp:coreProperties>
</file>